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proofErr w:type="gramStart"/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  <w:proofErr w:type="gramEnd"/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Indicare la data di svolgimento della rilevazione nel formato gg/mm/</w:t>
      </w:r>
      <w:proofErr w:type="spellStart"/>
      <w:r w:rsidRPr="009C6FAC">
        <w:rPr>
          <w:rFonts w:ascii="Garamond" w:hAnsi="Garamond"/>
        </w:rPr>
        <w:t>aaaa</w:t>
      </w:r>
      <w:proofErr w:type="spellEnd"/>
      <w:r w:rsidRPr="009C6FAC">
        <w:rPr>
          <w:rFonts w:ascii="Garamond" w:hAnsi="Garamond"/>
        </w:rPr>
        <w:t>.</w:t>
      </w:r>
      <w:proofErr w:type="gramEnd"/>
    </w:p>
    <w:p w:rsidR="00C27B23" w:rsidRPr="009C6FAC" w:rsidRDefault="0048249A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 w:rsidRPr="009C6FAC">
        <w:rPr>
          <w:rFonts w:ascii="Garamond" w:hAnsi="Garamond"/>
        </w:rPr>
        <w:t>Se la rilevazione ha richiest</w:t>
      </w:r>
      <w:r w:rsidR="0024134D">
        <w:rPr>
          <w:rFonts w:ascii="Garamond" w:hAnsi="Garamond"/>
        </w:rPr>
        <w:t>o un arco temporale superiore a</w:t>
      </w:r>
      <w:bookmarkStart w:id="0" w:name="_GoBack"/>
      <w:bookmarkEnd w:id="0"/>
      <w:r w:rsidRPr="009C6FAC">
        <w:rPr>
          <w:rFonts w:ascii="Garamond" w:hAnsi="Garamond"/>
        </w:rPr>
        <w:t xml:space="preserve"> un giorno, indicare la </w:t>
      </w:r>
      <w:r w:rsidRPr="009C6FAC">
        <w:rPr>
          <w:rFonts w:ascii="Garamond" w:hAnsi="Garamond"/>
          <w:u w:val="single"/>
        </w:rPr>
        <w:t xml:space="preserve">data </w:t>
      </w:r>
      <w:proofErr w:type="gramStart"/>
      <w:r w:rsidRPr="009C6FAC">
        <w:rPr>
          <w:rFonts w:ascii="Garamond" w:hAnsi="Garamond"/>
          <w:u w:val="single"/>
        </w:rPr>
        <w:t xml:space="preserve">di </w:t>
      </w:r>
      <w:proofErr w:type="gramEnd"/>
      <w:r w:rsidRPr="009C6FAC">
        <w:rPr>
          <w:rFonts w:ascii="Garamond" w:hAnsi="Garamond"/>
          <w:u w:val="single"/>
        </w:rPr>
        <w:t>inizio e di fine</w:t>
      </w:r>
      <w:r w:rsidR="00955140">
        <w:rPr>
          <w:rFonts w:ascii="Garamond" w:hAnsi="Garamond"/>
          <w:u w:val="single"/>
        </w:rPr>
        <w:t>.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Estensione della rilevazione (nel caso di ammin</w:t>
      </w:r>
      <w:r w:rsidR="007A107C">
        <w:rPr>
          <w:rFonts w:ascii="Garamond" w:hAnsi="Garamond"/>
          <w:b/>
          <w:i/>
        </w:rPr>
        <w:t>istrazioni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 xml:space="preserve">Indicare le </w:t>
      </w:r>
      <w:proofErr w:type="gramStart"/>
      <w:r w:rsidRPr="009C6FAC">
        <w:rPr>
          <w:rFonts w:ascii="Garamond" w:hAnsi="Garamond"/>
        </w:rPr>
        <w:t>modalità</w:t>
      </w:r>
      <w:proofErr w:type="gramEnd"/>
      <w:r w:rsidRPr="009C6FAC">
        <w:rPr>
          <w:rFonts w:ascii="Garamond" w:hAnsi="Garamond"/>
        </w:rPr>
        <w:t xml:space="preserve"> seguite per individuare l’intero complesso di uffici periferici nonché il numero complessivo degli uffici periferici esistenti.</w:t>
      </w:r>
    </w:p>
    <w:p w:rsidR="007A107C" w:rsidRDefault="007A107C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</w:p>
    <w:p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 xml:space="preserve">Per la formazione del campione di uffici periferici su cui </w:t>
      </w:r>
      <w:proofErr w:type="gramStart"/>
      <w:r w:rsidRPr="009C6FAC">
        <w:rPr>
          <w:rFonts w:ascii="Garamond" w:hAnsi="Garamond"/>
        </w:rPr>
        <w:t>effettuare</w:t>
      </w:r>
      <w:proofErr w:type="gramEnd"/>
      <w:r w:rsidRPr="009C6FAC">
        <w:rPr>
          <w:rFonts w:ascii="Garamond" w:hAnsi="Garamond"/>
        </w:rPr>
        <w:t xml:space="preserve"> la rilevazione, indicare:</w:t>
      </w:r>
    </w:p>
    <w:p w:rsidR="00C27B23" w:rsidRPr="007A107C" w:rsidRDefault="0048249A" w:rsidP="007A107C">
      <w:pPr>
        <w:pStyle w:val="Paragrafoelenco"/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Garamond" w:hAnsi="Garamond"/>
        </w:rPr>
      </w:pPr>
      <w:proofErr w:type="gramStart"/>
      <w:r w:rsidRPr="007A107C">
        <w:rPr>
          <w:rFonts w:ascii="Garamond" w:hAnsi="Garamond"/>
        </w:rPr>
        <w:t>il</w:t>
      </w:r>
      <w:proofErr w:type="gramEnd"/>
      <w:r w:rsidRPr="007A107C">
        <w:rPr>
          <w:rFonts w:ascii="Garamond" w:hAnsi="Garamond"/>
        </w:rPr>
        <w:t xml:space="preserve"> criterio di selezione del campione;</w:t>
      </w:r>
    </w:p>
    <w:p w:rsidR="00C27B23" w:rsidRPr="007A107C" w:rsidRDefault="0048249A" w:rsidP="007A107C">
      <w:pPr>
        <w:pStyle w:val="Paragrafoelenco"/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Garamond" w:hAnsi="Garamond"/>
        </w:rPr>
      </w:pPr>
      <w:proofErr w:type="gramStart"/>
      <w:r w:rsidRPr="007A107C">
        <w:rPr>
          <w:rFonts w:ascii="Garamond" w:hAnsi="Garamond"/>
        </w:rPr>
        <w:t>l’</w:t>
      </w:r>
      <w:proofErr w:type="gramEnd"/>
      <w:r w:rsidRPr="007A107C">
        <w:rPr>
          <w:rFonts w:ascii="Garamond" w:hAnsi="Garamond"/>
        </w:rPr>
        <w:t>elenco degli uffici periferici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</w:t>
      </w:r>
      <w:proofErr w:type="gramStart"/>
      <w:r w:rsidRPr="009C6FAC">
        <w:rPr>
          <w:rFonts w:ascii="Garamond" w:hAnsi="Garamond"/>
          <w:b/>
          <w:i/>
        </w:rPr>
        <w:t>modalità</w:t>
      </w:r>
      <w:proofErr w:type="gramEnd"/>
      <w:r w:rsidRPr="009C6FAC">
        <w:rPr>
          <w:rFonts w:ascii="Garamond" w:hAnsi="Garamond"/>
          <w:b/>
          <w:i/>
        </w:rPr>
        <w:t xml:space="preserve"> seguite per la rilevazione </w:t>
      </w:r>
    </w:p>
    <w:p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 xml:space="preserve">Indicare il procedimento e le </w:t>
      </w:r>
      <w:proofErr w:type="gramStart"/>
      <w:r w:rsidRPr="009C6FAC">
        <w:rPr>
          <w:rFonts w:ascii="Garamond" w:hAnsi="Garamond"/>
        </w:rPr>
        <w:t>modalità</w:t>
      </w:r>
      <w:proofErr w:type="gramEnd"/>
      <w:r w:rsidRPr="009C6FAC">
        <w:rPr>
          <w:rFonts w:ascii="Garamond" w:hAnsi="Garamond"/>
        </w:rPr>
        <w:t xml:space="preserve"> seguite per condurre la rilevazione.</w:t>
      </w:r>
    </w:p>
    <w:p w:rsidR="00C27B23" w:rsidRPr="009C6FAC" w:rsidRDefault="0048249A" w:rsidP="007A107C">
      <w:pPr>
        <w:pStyle w:val="Default"/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A titolo esemplificativo e non esaustivo, </w:t>
      </w:r>
      <w:proofErr w:type="gramStart"/>
      <w:r w:rsidRPr="009C6FAC">
        <w:rPr>
          <w:rFonts w:ascii="Garamond" w:hAnsi="Garamond"/>
        </w:rPr>
        <w:t xml:space="preserve">si </w:t>
      </w:r>
      <w:proofErr w:type="gramEnd"/>
      <w:r w:rsidRPr="009C6FAC">
        <w:rPr>
          <w:rFonts w:ascii="Garamond" w:hAnsi="Garamond"/>
        </w:rPr>
        <w:t>indicano alcune modalità, non alternative fra loro, che potrebbero essere seguite: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verifica</w:t>
      </w:r>
      <w:proofErr w:type="gramEnd"/>
      <w:r w:rsidRPr="009C6FAC">
        <w:rPr>
          <w:rFonts w:ascii="Garamond" w:hAnsi="Garamond"/>
        </w:rPr>
        <w:t xml:space="preserve"> dell’attività svolta dal Responsabile della</w:t>
      </w:r>
      <w:r w:rsidR="007A107C">
        <w:rPr>
          <w:rFonts w:ascii="Garamond" w:hAnsi="Garamond"/>
        </w:rPr>
        <w:t xml:space="preserve"> prevenzione della corruzione e della 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esame</w:t>
      </w:r>
      <w:proofErr w:type="gramEnd"/>
      <w:r w:rsidRPr="009C6FAC">
        <w:rPr>
          <w:rFonts w:ascii="Garamond" w:hAnsi="Garamond"/>
        </w:rPr>
        <w:t xml:space="preserve"> della documentazione e delle banche dati relative ai dati oggetto di attestazione;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colloqui</w:t>
      </w:r>
      <w:proofErr w:type="gramEnd"/>
      <w:r w:rsidRPr="009C6FAC">
        <w:rPr>
          <w:rFonts w:ascii="Garamond" w:hAnsi="Garamond"/>
        </w:rPr>
        <w:t xml:space="preserve"> con i responsabili della trasmissione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colloqui</w:t>
      </w:r>
      <w:proofErr w:type="gramEnd"/>
      <w:r w:rsidRPr="009C6FAC">
        <w:rPr>
          <w:rFonts w:ascii="Garamond" w:hAnsi="Garamond"/>
        </w:rPr>
        <w:t xml:space="preserve"> con i responsabili della pubblicazione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verifica</w:t>
      </w:r>
      <w:proofErr w:type="gramEnd"/>
      <w:r w:rsidRPr="009C6FAC">
        <w:rPr>
          <w:rFonts w:ascii="Garamond" w:hAnsi="Garamond"/>
        </w:rPr>
        <w:t xml:space="preserve"> 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Aspetti critici riscontrati nel corso della </w:t>
      </w:r>
      <w:proofErr w:type="gramStart"/>
      <w:r w:rsidRPr="009C6FAC">
        <w:rPr>
          <w:rFonts w:ascii="Garamond" w:hAnsi="Garamond"/>
          <w:b/>
          <w:i/>
        </w:rPr>
        <w:t>rilevazione</w:t>
      </w:r>
      <w:proofErr w:type="gramEnd"/>
    </w:p>
    <w:p w:rsidR="00C27B23" w:rsidRDefault="00C27B23">
      <w:pPr>
        <w:spacing w:line="360" w:lineRule="auto"/>
        <w:rPr>
          <w:rFonts w:ascii="Garamond" w:hAnsi="Garamond"/>
          <w:b/>
          <w:u w:val="single"/>
        </w:rPr>
      </w:pP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sectPr w:rsidR="00C27B23" w:rsidRPr="009C6FAC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6A" w:rsidRDefault="0060106A">
      <w:pPr>
        <w:spacing w:after="0" w:line="240" w:lineRule="auto"/>
      </w:pPr>
      <w:r>
        <w:separator/>
      </w:r>
    </w:p>
  </w:endnote>
  <w:endnote w:type="continuationSeparator" w:id="0">
    <w:p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</w:t>
    </w:r>
    <w:proofErr w:type="gramStart"/>
    <w:r>
      <w:rPr>
        <w:b/>
      </w:rPr>
      <w:t>3</w:t>
    </w:r>
    <w:proofErr w:type="gramEnd"/>
    <w:r>
      <w:rPr>
        <w:b/>
      </w:rPr>
      <w:t xml:space="preserve">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4F18CD" w:rsidRPr="0024134D">
      <w:rPr>
        <w:rFonts w:cs="Times New Roman"/>
        <w:b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B23"/>
    <w:rsid w:val="0016468A"/>
    <w:rsid w:val="0024134D"/>
    <w:rsid w:val="003E1CF5"/>
    <w:rsid w:val="0048249A"/>
    <w:rsid w:val="004F18CD"/>
    <w:rsid w:val="0060106A"/>
    <w:rsid w:val="007052EA"/>
    <w:rsid w:val="007A107C"/>
    <w:rsid w:val="00837860"/>
    <w:rsid w:val="00861FE1"/>
    <w:rsid w:val="008A0378"/>
    <w:rsid w:val="00955140"/>
    <w:rsid w:val="009A5646"/>
    <w:rsid w:val="009C6FAC"/>
    <w:rsid w:val="00AF790D"/>
    <w:rsid w:val="00C27B23"/>
    <w:rsid w:val="00D2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p.adami</cp:lastModifiedBy>
  <cp:revision>14</cp:revision>
  <cp:lastPrinted>2018-02-28T15:30:00Z</cp:lastPrinted>
  <dcterms:created xsi:type="dcterms:W3CDTF">2013-12-19T15:41:00Z</dcterms:created>
  <dcterms:modified xsi:type="dcterms:W3CDTF">2018-02-28T15:30:00Z</dcterms:modified>
</cp:coreProperties>
</file>