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8"/>
        <w:gridCol w:w="5520"/>
      </w:tblGrid>
      <w:tr w:rsidR="0023688A" w:rsidRPr="00DD2ABE">
        <w:trPr>
          <w:trHeight w:hRule="exact" w:val="852"/>
        </w:trPr>
        <w:tc>
          <w:tcPr>
            <w:tcW w:w="9828" w:type="dxa"/>
            <w:gridSpan w:val="2"/>
          </w:tcPr>
          <w:p w:rsidR="0023688A" w:rsidRPr="00DD2ABE" w:rsidRDefault="00C004EE">
            <w:pPr>
              <w:pStyle w:val="TableParagraph"/>
              <w:spacing w:before="148" w:line="240" w:lineRule="auto"/>
              <w:ind w:left="3425" w:right="3427"/>
              <w:jc w:val="center"/>
              <w:rPr>
                <w:lang w:val="it-IT"/>
              </w:rPr>
            </w:pPr>
            <w:r w:rsidRPr="00DD2ABE">
              <w:rPr>
                <w:lang w:val="it-IT"/>
              </w:rPr>
              <w:t xml:space="preserve">DIPARTIMENTO </w:t>
            </w:r>
            <w:proofErr w:type="spellStart"/>
            <w:r w:rsidRPr="00DD2ABE">
              <w:rPr>
                <w:lang w:val="it-IT"/>
              </w:rPr>
              <w:t>DI</w:t>
            </w:r>
            <w:proofErr w:type="spellEnd"/>
            <w:r w:rsidRPr="00DD2ABE">
              <w:rPr>
                <w:lang w:val="it-IT"/>
              </w:rPr>
              <w:t xml:space="preserve"> PREVENZIONE SISP SUD</w:t>
            </w:r>
          </w:p>
        </w:tc>
      </w:tr>
      <w:tr w:rsidR="0023688A">
        <w:trPr>
          <w:trHeight w:hRule="exact" w:val="342"/>
        </w:trPr>
        <w:tc>
          <w:tcPr>
            <w:tcW w:w="4308" w:type="dxa"/>
            <w:tcBorders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25" w:line="240" w:lineRule="auto"/>
            </w:pPr>
            <w:r>
              <w:t>LUCERA</w:t>
            </w:r>
          </w:p>
        </w:tc>
        <w:tc>
          <w:tcPr>
            <w:tcW w:w="5520" w:type="dxa"/>
            <w:tcBorders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1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CARLANTINO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1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8" w:lineRule="exact"/>
            </w:pPr>
            <w:r>
              <w:t>CASALNUOVO MONTE R.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CASALVECCHIO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8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CASTELNUOVO DELLA DAUNIA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C004EE">
            <w:pPr>
              <w:pStyle w:val="TableParagraph"/>
              <w:ind w:left="930"/>
            </w:pPr>
            <w:r>
              <w:t>DR. PASQUALE GELSI</w:t>
            </w:r>
          </w:p>
        </w:tc>
      </w:tr>
      <w:tr w:rsidR="0023688A">
        <w:trPr>
          <w:trHeight w:hRule="exact" w:val="378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64" w:line="240" w:lineRule="auto"/>
            </w:pPr>
            <w:r>
              <w:t>CELENZA VALFORTORE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>
            <w:pPr>
              <w:pStyle w:val="TableParagraph"/>
              <w:spacing w:line="336" w:lineRule="exact"/>
              <w:ind w:left="930"/>
              <w:rPr>
                <w:sz w:val="28"/>
              </w:rPr>
            </w:pPr>
            <w:hyperlink r:id="rId4">
              <w:r w:rsidR="00C004EE">
                <w:rPr>
                  <w:color w:val="0000FF"/>
                  <w:sz w:val="28"/>
                  <w:u w:val="single" w:color="0000FF"/>
                </w:rPr>
                <w:t>sisp.lucera@aslfg.it</w:t>
              </w:r>
            </w:hyperlink>
          </w:p>
        </w:tc>
      </w:tr>
      <w:tr w:rsidR="0023688A">
        <w:trPr>
          <w:trHeight w:hRule="exact" w:val="309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6" w:lineRule="exact"/>
            </w:pPr>
            <w:r>
              <w:t>MOTTA MONTEC.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PIETRA MONTEC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SAN MARCO LA CATOLA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VOLTURARA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277"/>
        </w:trPr>
        <w:tc>
          <w:tcPr>
            <w:tcW w:w="4308" w:type="dxa"/>
            <w:tcBorders>
              <w:top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VOLTURINO</w:t>
            </w:r>
          </w:p>
        </w:tc>
        <w:tc>
          <w:tcPr>
            <w:tcW w:w="5520" w:type="dxa"/>
            <w:tcBorders>
              <w:top w:val="nil"/>
              <w:left w:val="nil"/>
            </w:tcBorders>
          </w:tcPr>
          <w:p w:rsidR="0023688A" w:rsidRDefault="0023688A"/>
        </w:tc>
      </w:tr>
      <w:tr w:rsidR="0023688A">
        <w:trPr>
          <w:trHeight w:hRule="exact" w:val="343"/>
        </w:trPr>
        <w:tc>
          <w:tcPr>
            <w:tcW w:w="4308" w:type="dxa"/>
            <w:tcBorders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25" w:line="240" w:lineRule="auto"/>
            </w:pPr>
            <w:r>
              <w:t>ACCADIA</w:t>
            </w:r>
          </w:p>
        </w:tc>
        <w:tc>
          <w:tcPr>
            <w:tcW w:w="5520" w:type="dxa"/>
            <w:tcBorders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1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8" w:lineRule="exact"/>
            </w:pPr>
            <w:r>
              <w:t>ANZANO DI PUGLIA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ASCOLI SATRIANO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BOVINO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CANDELA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C004EE">
            <w:pPr>
              <w:pStyle w:val="TableParagraph"/>
              <w:ind w:left="930"/>
            </w:pPr>
            <w:r>
              <w:t>DR. CHINNI</w:t>
            </w:r>
          </w:p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CASTELLUCCIO DEI SAURI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>
            <w:pPr>
              <w:pStyle w:val="TableParagraph"/>
              <w:ind w:left="930"/>
            </w:pPr>
            <w:hyperlink r:id="rId5">
              <w:r w:rsidR="00C004EE">
                <w:rPr>
                  <w:color w:val="0000FF"/>
                  <w:u w:val="single" w:color="0000FF"/>
                </w:rPr>
                <w:t>sisp.deliceto@aslfg.it</w:t>
              </w:r>
            </w:hyperlink>
          </w:p>
        </w:tc>
      </w:tr>
      <w:tr w:rsidR="0023688A">
        <w:trPr>
          <w:trHeight w:hRule="exact" w:val="311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DELICETO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1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8" w:lineRule="exact"/>
            </w:pPr>
            <w:r>
              <w:t>MONTELEONE DI PUGLIA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PANNI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ROCCHETTA S. ANTONIO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277"/>
        </w:trPr>
        <w:tc>
          <w:tcPr>
            <w:tcW w:w="4308" w:type="dxa"/>
            <w:tcBorders>
              <w:top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S.AGATA DI PUGLIA</w:t>
            </w:r>
          </w:p>
        </w:tc>
        <w:tc>
          <w:tcPr>
            <w:tcW w:w="5520" w:type="dxa"/>
            <w:tcBorders>
              <w:top w:val="nil"/>
              <w:left w:val="nil"/>
            </w:tcBorders>
          </w:tcPr>
          <w:p w:rsidR="0023688A" w:rsidRDefault="0023688A"/>
        </w:tc>
      </w:tr>
      <w:tr w:rsidR="0023688A">
        <w:trPr>
          <w:trHeight w:hRule="exact" w:val="342"/>
        </w:trPr>
        <w:tc>
          <w:tcPr>
            <w:tcW w:w="4308" w:type="dxa"/>
            <w:tcBorders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25" w:line="240" w:lineRule="auto"/>
            </w:pPr>
            <w:r>
              <w:t>TROIA</w:t>
            </w:r>
          </w:p>
        </w:tc>
        <w:tc>
          <w:tcPr>
            <w:tcW w:w="5520" w:type="dxa"/>
            <w:tcBorders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1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ALBERONA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1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8" w:lineRule="exact"/>
            </w:pPr>
            <w:r>
              <w:t>BICCARI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CASTELLUCCIO VAL.RE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CELLE S. VITO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C004EE">
            <w:pPr>
              <w:pStyle w:val="TableParagraph"/>
              <w:ind w:left="930"/>
            </w:pPr>
            <w:r>
              <w:t>DR. DE SANTIS</w:t>
            </w:r>
          </w:p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FAETO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>
            <w:pPr>
              <w:pStyle w:val="TableParagraph"/>
              <w:ind w:left="930"/>
            </w:pPr>
            <w:hyperlink r:id="rId6">
              <w:r w:rsidR="00C004EE">
                <w:rPr>
                  <w:color w:val="0000FF"/>
                  <w:u w:val="single" w:color="0000FF"/>
                </w:rPr>
                <w:t>sisp.troia@aslfg.it</w:t>
              </w:r>
            </w:hyperlink>
          </w:p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ROSETO VALFORTORE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277"/>
        </w:trPr>
        <w:tc>
          <w:tcPr>
            <w:tcW w:w="4308" w:type="dxa"/>
            <w:tcBorders>
              <w:top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ORSARA</w:t>
            </w:r>
          </w:p>
        </w:tc>
        <w:tc>
          <w:tcPr>
            <w:tcW w:w="5520" w:type="dxa"/>
            <w:tcBorders>
              <w:top w:val="nil"/>
              <w:left w:val="nil"/>
            </w:tcBorders>
          </w:tcPr>
          <w:p w:rsidR="0023688A" w:rsidRDefault="0023688A"/>
        </w:tc>
      </w:tr>
      <w:tr w:rsidR="0023688A">
        <w:trPr>
          <w:trHeight w:hRule="exact" w:val="344"/>
        </w:trPr>
        <w:tc>
          <w:tcPr>
            <w:tcW w:w="4308" w:type="dxa"/>
            <w:tcBorders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28" w:line="240" w:lineRule="auto"/>
            </w:pPr>
            <w:r>
              <w:t>CERIGNOLA</w:t>
            </w:r>
          </w:p>
        </w:tc>
        <w:tc>
          <w:tcPr>
            <w:tcW w:w="5520" w:type="dxa"/>
            <w:tcBorders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ORTANOVA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STORNARA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C004EE">
            <w:pPr>
              <w:pStyle w:val="TableParagraph"/>
              <w:ind w:left="930"/>
            </w:pPr>
            <w:r>
              <w:t>DR. PAGANO</w:t>
            </w:r>
          </w:p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STORNARELLA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>
            <w:pPr>
              <w:pStyle w:val="TableParagraph"/>
              <w:ind w:left="930"/>
            </w:pPr>
            <w:hyperlink r:id="rId7">
              <w:r w:rsidR="00C004EE">
                <w:rPr>
                  <w:color w:val="0000FF"/>
                  <w:u w:val="single" w:color="0000FF"/>
                </w:rPr>
                <w:t>sisp.cerignola@aslfg.it</w:t>
              </w:r>
            </w:hyperlink>
          </w:p>
        </w:tc>
      </w:tr>
      <w:tr w:rsidR="0023688A">
        <w:trPr>
          <w:trHeight w:hRule="exact" w:val="310"/>
        </w:trPr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CARAPELLE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278"/>
        </w:trPr>
        <w:tc>
          <w:tcPr>
            <w:tcW w:w="4308" w:type="dxa"/>
            <w:tcBorders>
              <w:top w:val="nil"/>
              <w:right w:val="nil"/>
            </w:tcBorders>
          </w:tcPr>
          <w:p w:rsidR="0023688A" w:rsidRDefault="00C004EE">
            <w:pPr>
              <w:pStyle w:val="TableParagraph"/>
            </w:pPr>
            <w:r>
              <w:t>ORDONA</w:t>
            </w:r>
          </w:p>
        </w:tc>
        <w:tc>
          <w:tcPr>
            <w:tcW w:w="5520" w:type="dxa"/>
            <w:tcBorders>
              <w:top w:val="nil"/>
              <w:left w:val="nil"/>
            </w:tcBorders>
          </w:tcPr>
          <w:p w:rsidR="0023688A" w:rsidRDefault="0023688A"/>
        </w:tc>
      </w:tr>
      <w:tr w:rsidR="0023688A">
        <w:trPr>
          <w:trHeight w:hRule="exact" w:val="340"/>
        </w:trPr>
        <w:tc>
          <w:tcPr>
            <w:tcW w:w="4308" w:type="dxa"/>
            <w:tcBorders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28" w:line="240" w:lineRule="auto"/>
            </w:pPr>
            <w:r>
              <w:t>FOGGIA</w:t>
            </w:r>
          </w:p>
        </w:tc>
        <w:tc>
          <w:tcPr>
            <w:tcW w:w="5520" w:type="dxa"/>
            <w:tcBorders>
              <w:left w:val="nil"/>
              <w:bottom w:val="nil"/>
            </w:tcBorders>
          </w:tcPr>
          <w:p w:rsidR="0023688A" w:rsidRDefault="00C004EE">
            <w:pPr>
              <w:pStyle w:val="TableParagraph"/>
              <w:spacing w:before="28" w:line="240" w:lineRule="auto"/>
              <w:ind w:left="930"/>
            </w:pPr>
            <w:r>
              <w:t>DR. CENTOLANZA</w:t>
            </w:r>
          </w:p>
        </w:tc>
      </w:tr>
      <w:tr w:rsidR="0023688A">
        <w:trPr>
          <w:trHeight w:hRule="exact" w:val="270"/>
        </w:trPr>
        <w:tc>
          <w:tcPr>
            <w:tcW w:w="4308" w:type="dxa"/>
            <w:tcBorders>
              <w:top w:val="nil"/>
              <w:right w:val="nil"/>
            </w:tcBorders>
          </w:tcPr>
          <w:p w:rsidR="0023688A" w:rsidRDefault="0023688A"/>
        </w:tc>
        <w:tc>
          <w:tcPr>
            <w:tcW w:w="5520" w:type="dxa"/>
            <w:tcBorders>
              <w:top w:val="nil"/>
              <w:left w:val="nil"/>
            </w:tcBorders>
          </w:tcPr>
          <w:p w:rsidR="0023688A" w:rsidRDefault="0023688A">
            <w:pPr>
              <w:pStyle w:val="TableParagraph"/>
              <w:spacing w:line="262" w:lineRule="exact"/>
              <w:ind w:left="930"/>
            </w:pPr>
            <w:hyperlink r:id="rId8">
              <w:r w:rsidR="00C004EE">
                <w:rPr>
                  <w:color w:val="0000FF"/>
                  <w:u w:val="single" w:color="0000FF"/>
                </w:rPr>
                <w:t>sisp.foggiamedicinalegale@aslfg.it</w:t>
              </w:r>
            </w:hyperlink>
          </w:p>
        </w:tc>
      </w:tr>
    </w:tbl>
    <w:p w:rsidR="0023688A" w:rsidRDefault="0023688A">
      <w:pPr>
        <w:spacing w:line="262" w:lineRule="exact"/>
        <w:sectPr w:rsidR="0023688A">
          <w:type w:val="continuous"/>
          <w:pgSz w:w="11910" w:h="16840"/>
          <w:pgMar w:top="1400" w:right="840" w:bottom="280" w:left="1000" w:header="720" w:footer="720" w:gutter="0"/>
          <w:cols w:space="720"/>
        </w:sectPr>
      </w:pPr>
    </w:p>
    <w:p w:rsidR="0023688A" w:rsidRDefault="0023688A">
      <w:pPr>
        <w:pStyle w:val="Corpodeltesto"/>
        <w:rPr>
          <w:rFonts w:ascii="Times New Roman"/>
          <w:sz w:val="27"/>
        </w:rPr>
      </w:pPr>
    </w:p>
    <w:p w:rsidR="0023688A" w:rsidRDefault="00C004EE">
      <w:pPr>
        <w:pStyle w:val="Corpodeltesto"/>
        <w:spacing w:before="45"/>
        <w:ind w:left="4320" w:right="4483"/>
        <w:jc w:val="center"/>
      </w:pPr>
      <w:r>
        <w:t>SISP NORD</w:t>
      </w:r>
    </w:p>
    <w:p w:rsidR="0023688A" w:rsidRDefault="0023688A">
      <w:pPr>
        <w:pStyle w:val="Corpodeltesto"/>
        <w:spacing w:before="1" w:after="1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380"/>
        <w:gridCol w:w="1217"/>
        <w:gridCol w:w="4659"/>
      </w:tblGrid>
      <w:tr w:rsidR="0023688A">
        <w:trPr>
          <w:trHeight w:hRule="exact" w:val="310"/>
        </w:trPr>
        <w:tc>
          <w:tcPr>
            <w:tcW w:w="572" w:type="dxa"/>
          </w:tcPr>
          <w:p w:rsidR="0023688A" w:rsidRDefault="0023688A"/>
        </w:tc>
        <w:tc>
          <w:tcPr>
            <w:tcW w:w="3380" w:type="dxa"/>
          </w:tcPr>
          <w:p w:rsidR="0023688A" w:rsidRDefault="00C004EE">
            <w:pPr>
              <w:pStyle w:val="TableParagraph"/>
              <w:spacing w:before="28" w:line="240" w:lineRule="auto"/>
              <w:ind w:left="67"/>
            </w:pPr>
            <w:r>
              <w:t>SAN SEVERO</w:t>
            </w:r>
          </w:p>
        </w:tc>
        <w:tc>
          <w:tcPr>
            <w:tcW w:w="1217" w:type="dxa"/>
          </w:tcPr>
          <w:p w:rsidR="0023688A" w:rsidRDefault="0023688A"/>
        </w:tc>
        <w:tc>
          <w:tcPr>
            <w:tcW w:w="4659" w:type="dxa"/>
          </w:tcPr>
          <w:p w:rsidR="0023688A" w:rsidRDefault="0023688A">
            <w:pPr>
              <w:pStyle w:val="TableParagraph"/>
              <w:spacing w:before="28" w:line="240" w:lineRule="auto"/>
              <w:ind w:left="65"/>
            </w:pPr>
            <w:hyperlink r:id="rId9">
              <w:r w:rsidR="00C004EE">
                <w:rPr>
                  <w:color w:val="0000FF"/>
                  <w:u w:val="single" w:color="0000FF"/>
                </w:rPr>
                <w:t>visitefiscali.sansevero@aslfg.it</w:t>
              </w:r>
            </w:hyperlink>
          </w:p>
        </w:tc>
      </w:tr>
      <w:tr w:rsidR="0023688A">
        <w:trPr>
          <w:trHeight w:hRule="exact" w:val="337"/>
        </w:trPr>
        <w:tc>
          <w:tcPr>
            <w:tcW w:w="572" w:type="dxa"/>
            <w:tcBorders>
              <w:bottom w:val="nil"/>
              <w:right w:val="nil"/>
            </w:tcBorders>
          </w:tcPr>
          <w:p w:rsidR="0023688A" w:rsidRDefault="0023688A"/>
        </w:tc>
        <w:tc>
          <w:tcPr>
            <w:tcW w:w="3380" w:type="dxa"/>
            <w:tcBorders>
              <w:left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28" w:line="240" w:lineRule="auto"/>
              <w:ind w:left="72"/>
            </w:pPr>
            <w:r>
              <w:t>APRICENA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:rsidR="0023688A" w:rsidRDefault="0023688A"/>
        </w:tc>
        <w:tc>
          <w:tcPr>
            <w:tcW w:w="4659" w:type="dxa"/>
            <w:tcBorders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00"/>
        </w:trPr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23688A" w:rsidRDefault="0023688A"/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  <w:ind w:left="72"/>
            </w:pPr>
            <w:r>
              <w:t>POGGIO IMPERIALE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3688A" w:rsidRDefault="0023688A"/>
        </w:tc>
        <w:tc>
          <w:tcPr>
            <w:tcW w:w="4659" w:type="dxa"/>
            <w:tcBorders>
              <w:top w:val="nil"/>
              <w:left w:val="nil"/>
              <w:bottom w:val="nil"/>
            </w:tcBorders>
          </w:tcPr>
          <w:p w:rsidR="0023688A" w:rsidRDefault="0023688A">
            <w:pPr>
              <w:pStyle w:val="TableParagraph"/>
              <w:spacing w:line="264" w:lineRule="exact"/>
              <w:ind w:left="70"/>
            </w:pPr>
            <w:hyperlink r:id="rId10">
              <w:r w:rsidR="00C004EE">
                <w:rPr>
                  <w:color w:val="0000FF"/>
                  <w:u w:val="single" w:color="0000FF"/>
                </w:rPr>
                <w:t>visitefiscali.apricena@aslfg.it</w:t>
              </w:r>
            </w:hyperlink>
          </w:p>
        </w:tc>
      </w:tr>
      <w:tr w:rsidR="0023688A">
        <w:trPr>
          <w:trHeight w:hRule="exact" w:val="272"/>
        </w:trPr>
        <w:tc>
          <w:tcPr>
            <w:tcW w:w="572" w:type="dxa"/>
            <w:tcBorders>
              <w:top w:val="nil"/>
              <w:right w:val="nil"/>
            </w:tcBorders>
          </w:tcPr>
          <w:p w:rsidR="0023688A" w:rsidRDefault="0023688A"/>
        </w:tc>
        <w:tc>
          <w:tcPr>
            <w:tcW w:w="3380" w:type="dxa"/>
            <w:tcBorders>
              <w:top w:val="nil"/>
              <w:left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  <w:ind w:left="72"/>
            </w:pPr>
            <w:r>
              <w:t>LESINA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23688A" w:rsidRDefault="0023688A"/>
        </w:tc>
        <w:tc>
          <w:tcPr>
            <w:tcW w:w="4659" w:type="dxa"/>
            <w:tcBorders>
              <w:top w:val="nil"/>
              <w:left w:val="nil"/>
            </w:tcBorders>
          </w:tcPr>
          <w:p w:rsidR="0023688A" w:rsidRDefault="0023688A"/>
        </w:tc>
      </w:tr>
      <w:tr w:rsidR="0023688A">
        <w:trPr>
          <w:trHeight w:hRule="exact" w:val="337"/>
        </w:trPr>
        <w:tc>
          <w:tcPr>
            <w:tcW w:w="572" w:type="dxa"/>
            <w:tcBorders>
              <w:bottom w:val="nil"/>
              <w:right w:val="nil"/>
            </w:tcBorders>
          </w:tcPr>
          <w:p w:rsidR="0023688A" w:rsidRDefault="0023688A"/>
        </w:tc>
        <w:tc>
          <w:tcPr>
            <w:tcW w:w="3380" w:type="dxa"/>
            <w:tcBorders>
              <w:left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28" w:line="240" w:lineRule="auto"/>
              <w:ind w:left="72"/>
            </w:pPr>
            <w:r>
              <w:t>SAN PAOLO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:rsidR="0023688A" w:rsidRDefault="0023688A"/>
        </w:tc>
        <w:tc>
          <w:tcPr>
            <w:tcW w:w="4659" w:type="dxa"/>
            <w:vMerge w:val="restart"/>
            <w:tcBorders>
              <w:left w:val="nil"/>
            </w:tcBorders>
          </w:tcPr>
          <w:p w:rsidR="0023688A" w:rsidRDefault="0023688A">
            <w:pPr>
              <w:pStyle w:val="TableParagraph"/>
              <w:spacing w:before="10" w:line="240" w:lineRule="auto"/>
              <w:ind w:left="0"/>
              <w:rPr>
                <w:sz w:val="26"/>
              </w:rPr>
            </w:pPr>
          </w:p>
          <w:p w:rsidR="0023688A" w:rsidRDefault="0023688A">
            <w:pPr>
              <w:pStyle w:val="TableParagraph"/>
              <w:spacing w:line="240" w:lineRule="auto"/>
              <w:ind w:left="70"/>
            </w:pPr>
            <w:hyperlink r:id="rId11">
              <w:r w:rsidR="00C004EE">
                <w:rPr>
                  <w:color w:val="0000FF"/>
                  <w:u w:val="single" w:color="0000FF"/>
                </w:rPr>
                <w:t>visitefiscali.torremaggiore@aslfg.it</w:t>
              </w:r>
            </w:hyperlink>
          </w:p>
        </w:tc>
      </w:tr>
      <w:tr w:rsidR="0023688A">
        <w:trPr>
          <w:trHeight w:hRule="exact" w:val="272"/>
        </w:trPr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23688A" w:rsidRDefault="0023688A"/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  <w:ind w:left="72"/>
            </w:pPr>
            <w:r>
              <w:t>SERRACAPRIOLA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3688A" w:rsidRDefault="0023688A"/>
        </w:tc>
        <w:tc>
          <w:tcPr>
            <w:tcW w:w="4659" w:type="dxa"/>
            <w:vMerge/>
            <w:tcBorders>
              <w:left w:val="nil"/>
            </w:tcBorders>
          </w:tcPr>
          <w:p w:rsidR="0023688A" w:rsidRDefault="0023688A"/>
        </w:tc>
      </w:tr>
      <w:tr w:rsidR="0023688A">
        <w:trPr>
          <w:trHeight w:hRule="exact" w:val="337"/>
        </w:trPr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23688A" w:rsidRDefault="0023688A"/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33" w:line="240" w:lineRule="auto"/>
              <w:ind w:left="72"/>
            </w:pPr>
            <w:r>
              <w:t>CHIEUTI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3688A" w:rsidRDefault="0023688A"/>
        </w:tc>
        <w:tc>
          <w:tcPr>
            <w:tcW w:w="4659" w:type="dxa"/>
            <w:vMerge w:val="restart"/>
            <w:tcBorders>
              <w:left w:val="nil"/>
            </w:tcBorders>
          </w:tcPr>
          <w:p w:rsidR="0023688A" w:rsidRDefault="0023688A"/>
        </w:tc>
      </w:tr>
      <w:tr w:rsidR="0023688A">
        <w:trPr>
          <w:trHeight w:hRule="exact" w:val="272"/>
        </w:trPr>
        <w:tc>
          <w:tcPr>
            <w:tcW w:w="572" w:type="dxa"/>
            <w:tcBorders>
              <w:top w:val="nil"/>
              <w:right w:val="nil"/>
            </w:tcBorders>
          </w:tcPr>
          <w:p w:rsidR="0023688A" w:rsidRDefault="0023688A"/>
        </w:tc>
        <w:tc>
          <w:tcPr>
            <w:tcW w:w="3380" w:type="dxa"/>
            <w:tcBorders>
              <w:top w:val="nil"/>
              <w:left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  <w:ind w:left="72"/>
            </w:pPr>
            <w:r>
              <w:t>TORREMAGGIORE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23688A" w:rsidRDefault="0023688A"/>
        </w:tc>
        <w:tc>
          <w:tcPr>
            <w:tcW w:w="4659" w:type="dxa"/>
            <w:vMerge/>
            <w:tcBorders>
              <w:left w:val="nil"/>
            </w:tcBorders>
          </w:tcPr>
          <w:p w:rsidR="0023688A" w:rsidRDefault="0023688A"/>
        </w:tc>
      </w:tr>
      <w:tr w:rsidR="0023688A">
        <w:trPr>
          <w:trHeight w:hRule="exact" w:val="337"/>
        </w:trPr>
        <w:tc>
          <w:tcPr>
            <w:tcW w:w="572" w:type="dxa"/>
            <w:tcBorders>
              <w:bottom w:val="nil"/>
              <w:right w:val="nil"/>
            </w:tcBorders>
          </w:tcPr>
          <w:p w:rsidR="0023688A" w:rsidRDefault="0023688A"/>
        </w:tc>
        <w:tc>
          <w:tcPr>
            <w:tcW w:w="3380" w:type="dxa"/>
            <w:tcBorders>
              <w:left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28" w:line="240" w:lineRule="auto"/>
              <w:ind w:left="72"/>
            </w:pPr>
            <w:r>
              <w:t>SAN NICANDRO G.CO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:rsidR="0023688A" w:rsidRDefault="0023688A"/>
        </w:tc>
        <w:tc>
          <w:tcPr>
            <w:tcW w:w="4659" w:type="dxa"/>
            <w:tcBorders>
              <w:left w:val="nil"/>
              <w:bottom w:val="nil"/>
            </w:tcBorders>
          </w:tcPr>
          <w:p w:rsidR="0023688A" w:rsidRDefault="0023688A">
            <w:pPr>
              <w:pStyle w:val="TableParagraph"/>
              <w:spacing w:before="28" w:line="240" w:lineRule="auto"/>
              <w:ind w:left="70"/>
            </w:pPr>
            <w:hyperlink r:id="rId12">
              <w:r w:rsidR="00C004EE">
                <w:rPr>
                  <w:color w:val="0000FF"/>
                  <w:u w:val="single" w:color="0000FF"/>
                </w:rPr>
                <w:t>visitefiscali.sannicandrogarganico@aslfg.it</w:t>
              </w:r>
            </w:hyperlink>
          </w:p>
        </w:tc>
      </w:tr>
      <w:tr w:rsidR="0023688A">
        <w:trPr>
          <w:trHeight w:hRule="exact" w:val="272"/>
        </w:trPr>
        <w:tc>
          <w:tcPr>
            <w:tcW w:w="572" w:type="dxa"/>
            <w:tcBorders>
              <w:top w:val="nil"/>
              <w:right w:val="nil"/>
            </w:tcBorders>
          </w:tcPr>
          <w:p w:rsidR="0023688A" w:rsidRDefault="0023688A"/>
        </w:tc>
        <w:tc>
          <w:tcPr>
            <w:tcW w:w="3380" w:type="dxa"/>
            <w:tcBorders>
              <w:top w:val="nil"/>
              <w:left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  <w:ind w:left="72"/>
            </w:pPr>
            <w:r>
              <w:t>RIGNANO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23688A" w:rsidRDefault="0023688A"/>
        </w:tc>
        <w:tc>
          <w:tcPr>
            <w:tcW w:w="4659" w:type="dxa"/>
            <w:tcBorders>
              <w:top w:val="nil"/>
              <w:left w:val="nil"/>
            </w:tcBorders>
          </w:tcPr>
          <w:p w:rsidR="0023688A" w:rsidRDefault="0023688A"/>
        </w:tc>
      </w:tr>
      <w:tr w:rsidR="0023688A">
        <w:trPr>
          <w:trHeight w:hRule="exact" w:val="640"/>
        </w:trPr>
        <w:tc>
          <w:tcPr>
            <w:tcW w:w="572" w:type="dxa"/>
            <w:tcBorders>
              <w:bottom w:val="nil"/>
              <w:right w:val="nil"/>
            </w:tcBorders>
          </w:tcPr>
          <w:p w:rsidR="0023688A" w:rsidRDefault="0023688A"/>
        </w:tc>
        <w:tc>
          <w:tcPr>
            <w:tcW w:w="3380" w:type="dxa"/>
            <w:tcBorders>
              <w:left w:val="nil"/>
              <w:bottom w:val="nil"/>
              <w:right w:val="nil"/>
            </w:tcBorders>
          </w:tcPr>
          <w:p w:rsidR="0023688A" w:rsidRDefault="0023688A">
            <w:pPr>
              <w:pStyle w:val="TableParagraph"/>
              <w:spacing w:before="1" w:line="240" w:lineRule="auto"/>
              <w:ind w:left="0"/>
              <w:rPr>
                <w:sz w:val="27"/>
              </w:rPr>
            </w:pPr>
          </w:p>
          <w:p w:rsidR="0023688A" w:rsidRDefault="00C004EE">
            <w:pPr>
              <w:pStyle w:val="TableParagraph"/>
              <w:spacing w:line="240" w:lineRule="auto"/>
              <w:ind w:left="72"/>
            </w:pPr>
            <w:r>
              <w:t>SAN GIOVANNI R.DO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:rsidR="0023688A" w:rsidRDefault="0023688A"/>
        </w:tc>
        <w:tc>
          <w:tcPr>
            <w:tcW w:w="4659" w:type="dxa"/>
            <w:tcBorders>
              <w:left w:val="nil"/>
              <w:bottom w:val="nil"/>
            </w:tcBorders>
          </w:tcPr>
          <w:p w:rsidR="0023688A" w:rsidRDefault="0023688A">
            <w:pPr>
              <w:pStyle w:val="TableParagraph"/>
              <w:spacing w:before="1" w:line="240" w:lineRule="auto"/>
              <w:ind w:left="0"/>
              <w:rPr>
                <w:sz w:val="27"/>
              </w:rPr>
            </w:pPr>
          </w:p>
          <w:p w:rsidR="0023688A" w:rsidRDefault="0023688A">
            <w:pPr>
              <w:pStyle w:val="TableParagraph"/>
              <w:spacing w:line="240" w:lineRule="auto"/>
              <w:ind w:left="70"/>
            </w:pPr>
            <w:hyperlink r:id="rId13">
              <w:r w:rsidR="00C004EE">
                <w:rPr>
                  <w:color w:val="0000FF"/>
                  <w:u w:val="single" w:color="0000FF"/>
                </w:rPr>
                <w:t>visitefiscali.sangiovannirotondo@aslfg.it</w:t>
              </w:r>
            </w:hyperlink>
          </w:p>
        </w:tc>
      </w:tr>
      <w:tr w:rsidR="0023688A">
        <w:trPr>
          <w:trHeight w:hRule="exact" w:val="272"/>
        </w:trPr>
        <w:tc>
          <w:tcPr>
            <w:tcW w:w="572" w:type="dxa"/>
            <w:tcBorders>
              <w:top w:val="nil"/>
              <w:right w:val="nil"/>
            </w:tcBorders>
          </w:tcPr>
          <w:p w:rsidR="0023688A" w:rsidRDefault="0023688A"/>
        </w:tc>
        <w:tc>
          <w:tcPr>
            <w:tcW w:w="3380" w:type="dxa"/>
            <w:tcBorders>
              <w:top w:val="nil"/>
              <w:left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  <w:ind w:left="72"/>
            </w:pPr>
            <w:r>
              <w:t>SAN MARCO IN LAMIS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23688A" w:rsidRDefault="0023688A"/>
        </w:tc>
        <w:tc>
          <w:tcPr>
            <w:tcW w:w="4659" w:type="dxa"/>
            <w:tcBorders>
              <w:top w:val="nil"/>
              <w:left w:val="nil"/>
            </w:tcBorders>
          </w:tcPr>
          <w:p w:rsidR="0023688A" w:rsidRDefault="0023688A">
            <w:pPr>
              <w:pStyle w:val="TableParagraph"/>
              <w:spacing w:line="264" w:lineRule="exact"/>
              <w:ind w:left="70"/>
            </w:pPr>
            <w:hyperlink r:id="rId14">
              <w:r w:rsidR="00C004EE">
                <w:rPr>
                  <w:color w:val="0000FF"/>
                  <w:u w:val="single" w:color="0000FF"/>
                </w:rPr>
                <w:t>visitefiscali.sanmarcoinlamis@aslfg.it</w:t>
              </w:r>
            </w:hyperlink>
          </w:p>
        </w:tc>
      </w:tr>
    </w:tbl>
    <w:p w:rsidR="0023688A" w:rsidRDefault="0023688A">
      <w:pPr>
        <w:pStyle w:val="Corpodeltesto"/>
        <w:spacing w:before="7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8"/>
        <w:gridCol w:w="4589"/>
      </w:tblGrid>
      <w:tr w:rsidR="0023688A">
        <w:trPr>
          <w:trHeight w:hRule="exact" w:val="337"/>
        </w:trPr>
        <w:tc>
          <w:tcPr>
            <w:tcW w:w="5238" w:type="dxa"/>
            <w:tcBorders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28" w:line="240" w:lineRule="auto"/>
            </w:pPr>
            <w:r>
              <w:t>CARPINO</w:t>
            </w:r>
          </w:p>
        </w:tc>
        <w:tc>
          <w:tcPr>
            <w:tcW w:w="4589" w:type="dxa"/>
            <w:tcBorders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00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</w:pPr>
            <w:r>
              <w:t>ISCHITELLA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260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</w:pPr>
            <w:r>
              <w:t>CAGNANO V.NO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40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35" w:line="240" w:lineRule="auto"/>
            </w:pPr>
            <w:r>
              <w:t>RODI GARGANICO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</w:tcPr>
          <w:p w:rsidR="0023688A" w:rsidRDefault="0023688A">
            <w:pPr>
              <w:pStyle w:val="TableParagraph"/>
              <w:spacing w:before="59" w:line="240" w:lineRule="auto"/>
              <w:ind w:left="0"/>
            </w:pPr>
            <w:hyperlink r:id="rId15">
              <w:r w:rsidR="00C004EE">
                <w:rPr>
                  <w:color w:val="0000FF"/>
                  <w:u w:val="single" w:color="0000FF"/>
                </w:rPr>
                <w:t>visitefiscali.vicodelgargano@aslfg.it</w:t>
              </w:r>
            </w:hyperlink>
          </w:p>
        </w:tc>
      </w:tr>
      <w:tr w:rsidR="0023688A">
        <w:trPr>
          <w:trHeight w:hRule="exact" w:val="300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</w:pPr>
            <w:r>
              <w:t>VICO DEL G.NO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</w:tcPr>
          <w:p w:rsidR="0023688A" w:rsidRDefault="00DD2ABE">
            <w:r>
              <w:t>PEC visitefiscalidistretto53@mailcert.aslfg.it</w:t>
            </w:r>
          </w:p>
        </w:tc>
      </w:tr>
      <w:tr w:rsidR="0023688A">
        <w:trPr>
          <w:trHeight w:hRule="exact" w:val="300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</w:pPr>
            <w:r>
              <w:t>PESCHICI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00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</w:pPr>
            <w:r>
              <w:t>VIESTE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272"/>
        </w:trPr>
        <w:tc>
          <w:tcPr>
            <w:tcW w:w="5238" w:type="dxa"/>
            <w:tcBorders>
              <w:top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</w:pPr>
            <w:r>
              <w:t>ISOLE TREMITI</w:t>
            </w:r>
          </w:p>
        </w:tc>
        <w:tc>
          <w:tcPr>
            <w:tcW w:w="4589" w:type="dxa"/>
            <w:tcBorders>
              <w:top w:val="nil"/>
              <w:left w:val="nil"/>
            </w:tcBorders>
          </w:tcPr>
          <w:p w:rsidR="0023688A" w:rsidRDefault="0023688A"/>
        </w:tc>
      </w:tr>
      <w:tr w:rsidR="0023688A">
        <w:trPr>
          <w:trHeight w:hRule="exact" w:val="338"/>
        </w:trPr>
        <w:tc>
          <w:tcPr>
            <w:tcW w:w="5238" w:type="dxa"/>
            <w:tcBorders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before="28" w:line="240" w:lineRule="auto"/>
            </w:pPr>
            <w:r>
              <w:t>MANFREDONIA</w:t>
            </w:r>
          </w:p>
        </w:tc>
        <w:tc>
          <w:tcPr>
            <w:tcW w:w="4589" w:type="dxa"/>
            <w:tcBorders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300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</w:pPr>
            <w:r>
              <w:t>MONTE SANT'ANGELO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</w:tcPr>
          <w:p w:rsidR="0023688A" w:rsidRDefault="0023688A">
            <w:pPr>
              <w:pStyle w:val="TableParagraph"/>
              <w:spacing w:line="264" w:lineRule="exact"/>
              <w:ind w:left="0"/>
            </w:pPr>
            <w:hyperlink r:id="rId16">
              <w:r w:rsidR="00C004EE">
                <w:rPr>
                  <w:color w:val="0000FF"/>
                  <w:u w:val="single" w:color="0000FF"/>
                </w:rPr>
                <w:t>visitefiscali.manfredonia@aslfg.it</w:t>
              </w:r>
            </w:hyperlink>
          </w:p>
        </w:tc>
      </w:tr>
      <w:tr w:rsidR="0023688A">
        <w:trPr>
          <w:trHeight w:hRule="exact" w:val="300"/>
        </w:trPr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</w:pPr>
            <w:r>
              <w:t>MATTINATA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</w:tcBorders>
          </w:tcPr>
          <w:p w:rsidR="0023688A" w:rsidRDefault="0023688A"/>
        </w:tc>
      </w:tr>
      <w:tr w:rsidR="0023688A">
        <w:trPr>
          <w:trHeight w:hRule="exact" w:val="272"/>
        </w:trPr>
        <w:tc>
          <w:tcPr>
            <w:tcW w:w="5238" w:type="dxa"/>
            <w:tcBorders>
              <w:top w:val="nil"/>
              <w:right w:val="nil"/>
            </w:tcBorders>
          </w:tcPr>
          <w:p w:rsidR="0023688A" w:rsidRDefault="00C004EE">
            <w:pPr>
              <w:pStyle w:val="TableParagraph"/>
              <w:spacing w:line="264" w:lineRule="exact"/>
            </w:pPr>
            <w:r>
              <w:t>ZAPPONETA</w:t>
            </w:r>
          </w:p>
        </w:tc>
        <w:tc>
          <w:tcPr>
            <w:tcW w:w="4589" w:type="dxa"/>
            <w:tcBorders>
              <w:top w:val="nil"/>
              <w:left w:val="nil"/>
            </w:tcBorders>
          </w:tcPr>
          <w:p w:rsidR="0023688A" w:rsidRDefault="0023688A"/>
        </w:tc>
      </w:tr>
    </w:tbl>
    <w:p w:rsidR="00C004EE" w:rsidRDefault="00C004EE"/>
    <w:sectPr w:rsidR="00C004EE" w:rsidSect="0023688A">
      <w:pgSz w:w="11910" w:h="16840"/>
      <w:pgMar w:top="1580" w:right="8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3688A"/>
    <w:rsid w:val="0023688A"/>
    <w:rsid w:val="00873A18"/>
    <w:rsid w:val="00C004EE"/>
    <w:rsid w:val="00D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688A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8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3688A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23688A"/>
  </w:style>
  <w:style w:type="paragraph" w:customStyle="1" w:styleId="TableParagraph">
    <w:name w:val="Table Paragraph"/>
    <w:basedOn w:val="Normale"/>
    <w:uiPriority w:val="1"/>
    <w:qFormat/>
    <w:rsid w:val="0023688A"/>
    <w:pPr>
      <w:spacing w:line="267" w:lineRule="exact"/>
      <w:ind w:left="6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p.foggiamedicinalegale@aslfg.it" TargetMode="External"/><Relationship Id="rId13" Type="http://schemas.openxmlformats.org/officeDocument/2006/relationships/hyperlink" Target="mailto:visitefiscali.sangiovannirotondo@aslfg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sp.cerignola@aslfg.it" TargetMode="External"/><Relationship Id="rId12" Type="http://schemas.openxmlformats.org/officeDocument/2006/relationships/hyperlink" Target="mailto:visitefiscali.sannicandrogarganico@aslfg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isitefiscali.manfredonia@aslfg.it" TargetMode="External"/><Relationship Id="rId1" Type="http://schemas.openxmlformats.org/officeDocument/2006/relationships/styles" Target="styles.xml"/><Relationship Id="rId6" Type="http://schemas.openxmlformats.org/officeDocument/2006/relationships/hyperlink" Target="mailto:sisp.troia@aslfg.it" TargetMode="External"/><Relationship Id="rId11" Type="http://schemas.openxmlformats.org/officeDocument/2006/relationships/hyperlink" Target="mailto:visitefiscali.torremaggiore@aslfg.it" TargetMode="External"/><Relationship Id="rId5" Type="http://schemas.openxmlformats.org/officeDocument/2006/relationships/hyperlink" Target="mailto:sisp.deliceto@aslfg.it" TargetMode="External"/><Relationship Id="rId15" Type="http://schemas.openxmlformats.org/officeDocument/2006/relationships/hyperlink" Target="mailto:visitefiscali.vicodelgargano@aslfg.it" TargetMode="External"/><Relationship Id="rId10" Type="http://schemas.openxmlformats.org/officeDocument/2006/relationships/hyperlink" Target="mailto:visitefiscali.apricena@aslfg.it" TargetMode="External"/><Relationship Id="rId4" Type="http://schemas.openxmlformats.org/officeDocument/2006/relationships/hyperlink" Target="mailto:sisp.lucera@aslfg.it" TargetMode="External"/><Relationship Id="rId9" Type="http://schemas.openxmlformats.org/officeDocument/2006/relationships/hyperlink" Target="mailto:visitefiscali.sansevero@aslfg.it" TargetMode="External"/><Relationship Id="rId14" Type="http://schemas.openxmlformats.org/officeDocument/2006/relationships/hyperlink" Target="mailto:visitefiscali.sanmarcoinlamis@aslf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ANTONELLA</cp:lastModifiedBy>
  <cp:revision>2</cp:revision>
  <dcterms:created xsi:type="dcterms:W3CDTF">2016-11-14T10:01:00Z</dcterms:created>
  <dcterms:modified xsi:type="dcterms:W3CDTF">2016-11-14T10:01:00Z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2016-11-14T00:00:00Z</vt:filetime>
  </property>
</Properties>
</file>