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D3B" w:rsidRPr="00A86E95" w:rsidRDefault="002C6D3B" w:rsidP="009A795A">
      <w:pPr>
        <w:tabs>
          <w:tab w:val="left" w:pos="5103"/>
        </w:tabs>
        <w:jc w:val="both"/>
        <w:rPr>
          <w:rFonts w:ascii="Calibri" w:hAnsi="Calibri" w:cs="Calibri"/>
          <w:spacing w:val="2"/>
          <w:sz w:val="24"/>
          <w:szCs w:val="24"/>
        </w:rPr>
      </w:pPr>
    </w:p>
    <w:p w:rsidR="00084791" w:rsidRPr="00C7150F" w:rsidRDefault="00084791" w:rsidP="00592080">
      <w:pPr>
        <w:tabs>
          <w:tab w:val="left" w:pos="1701"/>
          <w:tab w:val="left" w:pos="5103"/>
          <w:tab w:val="right" w:pos="9638"/>
        </w:tabs>
        <w:spacing w:before="60"/>
        <w:jc w:val="both"/>
        <w:rPr>
          <w:rFonts w:ascii="Calibri" w:hAnsi="Calibri" w:cs="Calibri"/>
          <w:b/>
          <w:bCs/>
          <w:spacing w:val="2"/>
          <w:sz w:val="28"/>
          <w:szCs w:val="28"/>
        </w:rPr>
      </w:pPr>
    </w:p>
    <w:p w:rsidR="00030451" w:rsidRPr="00C7150F" w:rsidRDefault="00030451" w:rsidP="00474B64">
      <w:pPr>
        <w:rPr>
          <w:b/>
          <w:sz w:val="28"/>
          <w:szCs w:val="28"/>
        </w:rPr>
      </w:pPr>
      <w:r w:rsidRPr="00C7150F">
        <w:rPr>
          <w:b/>
          <w:sz w:val="28"/>
          <w:szCs w:val="28"/>
        </w:rPr>
        <w:t xml:space="preserve">          </w:t>
      </w:r>
      <w:r w:rsidR="00A00FE3" w:rsidRPr="00C7150F">
        <w:rPr>
          <w:b/>
          <w:sz w:val="28"/>
          <w:szCs w:val="28"/>
        </w:rPr>
        <w:t xml:space="preserve">SI </w:t>
      </w:r>
      <w:r w:rsidRPr="00C7150F">
        <w:rPr>
          <w:b/>
          <w:sz w:val="28"/>
          <w:szCs w:val="28"/>
        </w:rPr>
        <w:t>AVVISA GENTILMENTE L’UTENZA PER LA TUTELA DELLE</w:t>
      </w:r>
    </w:p>
    <w:p w:rsidR="00030451" w:rsidRPr="00C7150F" w:rsidRDefault="00030451" w:rsidP="00474B64">
      <w:pPr>
        <w:rPr>
          <w:b/>
          <w:sz w:val="28"/>
          <w:szCs w:val="28"/>
        </w:rPr>
      </w:pPr>
      <w:r w:rsidRPr="00C7150F">
        <w:rPr>
          <w:b/>
          <w:sz w:val="28"/>
          <w:szCs w:val="28"/>
        </w:rPr>
        <w:t xml:space="preserve">            </w:t>
      </w:r>
      <w:r w:rsidRPr="00C7150F">
        <w:rPr>
          <w:b/>
          <w:sz w:val="28"/>
          <w:szCs w:val="28"/>
        </w:rPr>
        <w:tab/>
      </w:r>
      <w:r w:rsidRPr="00C7150F">
        <w:rPr>
          <w:b/>
          <w:sz w:val="28"/>
          <w:szCs w:val="28"/>
        </w:rPr>
        <w:tab/>
        <w:t xml:space="preserve">     LAVORATRICI MADRI</w:t>
      </w:r>
    </w:p>
    <w:p w:rsidR="00030451" w:rsidRPr="00C7150F" w:rsidRDefault="00030451" w:rsidP="00474B64">
      <w:pPr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</w:t>
      </w:r>
      <w:r w:rsidRPr="00C7150F">
        <w:rPr>
          <w:b/>
          <w:sz w:val="28"/>
          <w:szCs w:val="28"/>
        </w:rPr>
        <w:t>Interdizione anticipata dal lavoro</w:t>
      </w:r>
    </w:p>
    <w:p w:rsidR="00474B64" w:rsidRDefault="00030451" w:rsidP="00474B6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30451" w:rsidRPr="00030451" w:rsidRDefault="00030451" w:rsidP="00474B64">
      <w:pPr>
        <w:rPr>
          <w:sz w:val="40"/>
          <w:szCs w:val="40"/>
        </w:rPr>
      </w:pPr>
      <w:r>
        <w:rPr>
          <w:sz w:val="24"/>
          <w:szCs w:val="24"/>
        </w:rPr>
        <w:t xml:space="preserve">     (Art.17, co 2, lett.A del D.lgs n.26 marzo 2001 n.151 e D.L. n.5/2012, Art.15)</w:t>
      </w:r>
    </w:p>
    <w:p w:rsidR="00A9379F" w:rsidRDefault="00030451" w:rsidP="00A9379F">
      <w:pPr>
        <w:tabs>
          <w:tab w:val="left" w:pos="1701"/>
          <w:tab w:val="left" w:pos="5103"/>
          <w:tab w:val="right" w:pos="9638"/>
        </w:tabs>
        <w:spacing w:before="60"/>
        <w:rPr>
          <w:sz w:val="22"/>
          <w:szCs w:val="22"/>
        </w:rPr>
      </w:pPr>
      <w:r>
        <w:rPr>
          <w:sz w:val="40"/>
          <w:szCs w:val="40"/>
        </w:rPr>
        <w:t xml:space="preserve">     </w:t>
      </w:r>
    </w:p>
    <w:p w:rsidR="00C3685C" w:rsidRPr="00A317F1" w:rsidRDefault="00030451" w:rsidP="00A9379F">
      <w:pPr>
        <w:tabs>
          <w:tab w:val="left" w:pos="1701"/>
          <w:tab w:val="left" w:pos="5103"/>
          <w:tab w:val="right" w:pos="9638"/>
        </w:tabs>
        <w:spacing w:before="60"/>
        <w:rPr>
          <w:b/>
          <w:sz w:val="24"/>
          <w:szCs w:val="24"/>
        </w:rPr>
      </w:pPr>
      <w:r>
        <w:rPr>
          <w:sz w:val="22"/>
          <w:szCs w:val="22"/>
        </w:rPr>
        <w:t xml:space="preserve">           </w:t>
      </w:r>
      <w:r w:rsidR="00167529">
        <w:rPr>
          <w:sz w:val="22"/>
          <w:szCs w:val="22"/>
        </w:rPr>
        <w:t xml:space="preserve">          </w:t>
      </w:r>
      <w:r w:rsidRPr="00030451">
        <w:rPr>
          <w:sz w:val="24"/>
          <w:szCs w:val="24"/>
        </w:rPr>
        <w:t>Che</w:t>
      </w:r>
      <w:r>
        <w:rPr>
          <w:sz w:val="24"/>
          <w:szCs w:val="24"/>
        </w:rPr>
        <w:t xml:space="preserve"> </w:t>
      </w:r>
      <w:r w:rsidRPr="00030451">
        <w:rPr>
          <w:sz w:val="24"/>
          <w:szCs w:val="24"/>
        </w:rPr>
        <w:t xml:space="preserve"> </w:t>
      </w:r>
      <w:r w:rsidR="00C3685C" w:rsidRPr="00A317F1">
        <w:rPr>
          <w:b/>
          <w:sz w:val="24"/>
          <w:szCs w:val="24"/>
        </w:rPr>
        <w:t>il giorno 15 e 18, 22 e 29</w:t>
      </w:r>
      <w:r w:rsidR="00316ACB" w:rsidRPr="00A317F1">
        <w:rPr>
          <w:b/>
          <w:sz w:val="24"/>
          <w:szCs w:val="24"/>
        </w:rPr>
        <w:t xml:space="preserve"> Luglio 2016</w:t>
      </w:r>
      <w:r w:rsidR="00C3685C" w:rsidRPr="00A317F1">
        <w:rPr>
          <w:b/>
          <w:sz w:val="24"/>
          <w:szCs w:val="24"/>
        </w:rPr>
        <w:t>.</w:t>
      </w:r>
      <w:bookmarkStart w:id="0" w:name="_GoBack"/>
      <w:bookmarkEnd w:id="0"/>
    </w:p>
    <w:p w:rsidR="00030451" w:rsidRPr="00316ACB" w:rsidRDefault="00C3685C" w:rsidP="00A9379F">
      <w:pPr>
        <w:tabs>
          <w:tab w:val="left" w:pos="1701"/>
          <w:tab w:val="left" w:pos="5103"/>
          <w:tab w:val="right" w:pos="9638"/>
        </w:tabs>
        <w:spacing w:before="60"/>
        <w:rPr>
          <w:b/>
          <w:sz w:val="24"/>
          <w:szCs w:val="24"/>
          <w:u w:val="single"/>
        </w:rPr>
      </w:pPr>
      <w:r w:rsidRPr="00A317F1">
        <w:rPr>
          <w:b/>
          <w:sz w:val="24"/>
          <w:szCs w:val="24"/>
        </w:rPr>
        <w:t xml:space="preserve">                           01 – 05 e 08 Agosto 2016 e dal 12 Agosto al 05 Settembre 2016</w:t>
      </w:r>
      <w:r w:rsidR="00030451" w:rsidRPr="00C3685C">
        <w:rPr>
          <w:sz w:val="24"/>
          <w:szCs w:val="24"/>
          <w:u w:val="single"/>
        </w:rPr>
        <w:t xml:space="preserve"> </w:t>
      </w:r>
      <w:r w:rsidR="00030451">
        <w:rPr>
          <w:sz w:val="24"/>
          <w:szCs w:val="24"/>
        </w:rPr>
        <w:t xml:space="preserve">l’Ufficio </w:t>
      </w:r>
      <w:r>
        <w:rPr>
          <w:sz w:val="24"/>
          <w:szCs w:val="24"/>
        </w:rPr>
        <w:t xml:space="preserve">                        </w:t>
      </w:r>
      <w:r w:rsidR="00030451" w:rsidRPr="00030451">
        <w:rPr>
          <w:b/>
          <w:sz w:val="24"/>
          <w:szCs w:val="24"/>
          <w:u w:val="single"/>
        </w:rPr>
        <w:t>resterà chiuso</w:t>
      </w:r>
      <w:r w:rsidR="00030451">
        <w:rPr>
          <w:b/>
          <w:sz w:val="24"/>
          <w:szCs w:val="24"/>
          <w:u w:val="single"/>
        </w:rPr>
        <w:t xml:space="preserve"> </w:t>
      </w:r>
      <w:r w:rsidR="00030451">
        <w:rPr>
          <w:b/>
          <w:sz w:val="24"/>
          <w:szCs w:val="24"/>
        </w:rPr>
        <w:t>.</w:t>
      </w:r>
    </w:p>
    <w:p w:rsidR="00A3583D" w:rsidRPr="00751267" w:rsidRDefault="00BB0B8E" w:rsidP="00A9379F">
      <w:pPr>
        <w:tabs>
          <w:tab w:val="left" w:pos="1701"/>
          <w:tab w:val="left" w:pos="5103"/>
          <w:tab w:val="right" w:pos="9638"/>
        </w:tabs>
        <w:spacing w:before="60"/>
        <w:rPr>
          <w:sz w:val="24"/>
          <w:szCs w:val="24"/>
        </w:rPr>
      </w:pPr>
      <w:r w:rsidRPr="007B39E4">
        <w:rPr>
          <w:b/>
          <w:sz w:val="24"/>
          <w:szCs w:val="24"/>
        </w:rPr>
        <w:t xml:space="preserve">                  </w:t>
      </w:r>
      <w:r w:rsidR="00751267" w:rsidRPr="007B39E4">
        <w:rPr>
          <w:b/>
          <w:sz w:val="24"/>
          <w:szCs w:val="24"/>
        </w:rPr>
        <w:t xml:space="preserve"> </w:t>
      </w:r>
    </w:p>
    <w:p w:rsidR="004D4A00" w:rsidRPr="007B39E4" w:rsidRDefault="008A539D" w:rsidP="00A9379F">
      <w:pPr>
        <w:tabs>
          <w:tab w:val="left" w:pos="1701"/>
          <w:tab w:val="left" w:pos="5103"/>
          <w:tab w:val="right" w:pos="9638"/>
        </w:tabs>
        <w:spacing w:before="60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09758D">
        <w:rPr>
          <w:sz w:val="24"/>
          <w:szCs w:val="24"/>
        </w:rPr>
        <w:t>Si precisa contestualmente</w:t>
      </w:r>
      <w:r w:rsidR="005C1147">
        <w:rPr>
          <w:sz w:val="24"/>
          <w:szCs w:val="24"/>
        </w:rPr>
        <w:t xml:space="preserve">, </w:t>
      </w:r>
      <w:r w:rsidR="0009758D">
        <w:rPr>
          <w:sz w:val="24"/>
          <w:szCs w:val="24"/>
        </w:rPr>
        <w:t xml:space="preserve"> che</w:t>
      </w:r>
      <w:r w:rsidR="004D4A00" w:rsidRPr="007B39E4">
        <w:rPr>
          <w:b/>
          <w:sz w:val="24"/>
          <w:szCs w:val="24"/>
        </w:rPr>
        <w:t xml:space="preserve"> </w:t>
      </w:r>
      <w:r w:rsidR="004D4A00" w:rsidRPr="007B39E4">
        <w:rPr>
          <w:sz w:val="24"/>
          <w:szCs w:val="24"/>
        </w:rPr>
        <w:t>nei giorni</w:t>
      </w:r>
      <w:r w:rsidR="00A3583D" w:rsidRPr="007B39E4">
        <w:rPr>
          <w:b/>
          <w:sz w:val="24"/>
          <w:szCs w:val="24"/>
        </w:rPr>
        <w:t xml:space="preserve"> </w:t>
      </w:r>
      <w:r w:rsidR="00A3583D" w:rsidRPr="007B39E4">
        <w:rPr>
          <w:sz w:val="24"/>
          <w:szCs w:val="24"/>
        </w:rPr>
        <w:t>di chiusura</w:t>
      </w:r>
      <w:r w:rsidR="0009758D">
        <w:rPr>
          <w:sz w:val="24"/>
          <w:szCs w:val="24"/>
        </w:rPr>
        <w:t>, le domande</w:t>
      </w:r>
      <w:r w:rsidR="00A3583D" w:rsidRPr="007B39E4">
        <w:rPr>
          <w:sz w:val="24"/>
          <w:szCs w:val="24"/>
        </w:rPr>
        <w:t xml:space="preserve"> potranno</w:t>
      </w:r>
      <w:r w:rsidR="0009758D">
        <w:rPr>
          <w:sz w:val="24"/>
          <w:szCs w:val="24"/>
        </w:rPr>
        <w:t xml:space="preserve"> essere inviat</w:t>
      </w:r>
      <w:r w:rsidR="00A3583D" w:rsidRPr="007B39E4">
        <w:rPr>
          <w:sz w:val="24"/>
          <w:szCs w:val="24"/>
        </w:rPr>
        <w:t>e</w:t>
      </w:r>
      <w:r w:rsidR="0009758D">
        <w:rPr>
          <w:sz w:val="24"/>
          <w:szCs w:val="24"/>
        </w:rPr>
        <w:t xml:space="preserve"> anche a mezzo posta raccomandata, utilizzando gli appositi </w:t>
      </w:r>
      <w:r w:rsidR="00A630CE">
        <w:rPr>
          <w:sz w:val="24"/>
          <w:szCs w:val="24"/>
        </w:rPr>
        <w:t xml:space="preserve"> modelli </w:t>
      </w:r>
      <w:r w:rsidR="00A3583D" w:rsidRPr="007B39E4">
        <w:rPr>
          <w:sz w:val="24"/>
          <w:szCs w:val="24"/>
        </w:rPr>
        <w:t xml:space="preserve"> scaricabili</w:t>
      </w:r>
      <w:r w:rsidR="00A630CE">
        <w:rPr>
          <w:sz w:val="24"/>
          <w:szCs w:val="24"/>
        </w:rPr>
        <w:t xml:space="preserve"> </w:t>
      </w:r>
      <w:r w:rsidR="004D4A00" w:rsidRPr="007B39E4">
        <w:rPr>
          <w:sz w:val="24"/>
          <w:szCs w:val="24"/>
        </w:rPr>
        <w:t>d</w:t>
      </w:r>
      <w:r w:rsidR="00A3583D" w:rsidRPr="007B39E4">
        <w:rPr>
          <w:sz w:val="24"/>
          <w:szCs w:val="24"/>
        </w:rPr>
        <w:t xml:space="preserve">al sito della </w:t>
      </w:r>
      <w:r w:rsidR="00A3583D" w:rsidRPr="007B39E4">
        <w:rPr>
          <w:b/>
          <w:sz w:val="24"/>
          <w:szCs w:val="24"/>
        </w:rPr>
        <w:t xml:space="preserve">ASL BA </w:t>
      </w:r>
      <w:r w:rsidR="00A630CE">
        <w:rPr>
          <w:sz w:val="24"/>
          <w:szCs w:val="24"/>
        </w:rPr>
        <w:t>(</w:t>
      </w:r>
      <w:hyperlink r:id="rId8" w:history="1">
        <w:r w:rsidR="00A630CE" w:rsidRPr="00426D1D">
          <w:rPr>
            <w:rStyle w:val="Collegamentoipertestuale"/>
            <w:sz w:val="24"/>
            <w:szCs w:val="24"/>
          </w:rPr>
          <w:t>www.asl.bari.it</w:t>
        </w:r>
      </w:hyperlink>
      <w:r w:rsidR="00A630CE">
        <w:rPr>
          <w:sz w:val="24"/>
          <w:szCs w:val="24"/>
        </w:rPr>
        <w:t>) alla voce “</w:t>
      </w:r>
      <w:r w:rsidR="00A630CE">
        <w:rPr>
          <w:i/>
          <w:sz w:val="24"/>
          <w:szCs w:val="24"/>
        </w:rPr>
        <w:t xml:space="preserve">Tutela Lavoratrici Madri) </w:t>
      </w:r>
      <w:r w:rsidR="004D4A00" w:rsidRPr="007B39E4">
        <w:rPr>
          <w:sz w:val="24"/>
          <w:szCs w:val="24"/>
        </w:rPr>
        <w:t xml:space="preserve"> all’indirizzo di seguito indicato:</w:t>
      </w:r>
    </w:p>
    <w:p w:rsidR="00F53288" w:rsidRPr="007B39E4" w:rsidRDefault="00F53288" w:rsidP="00A9379F">
      <w:pPr>
        <w:tabs>
          <w:tab w:val="left" w:pos="1701"/>
          <w:tab w:val="left" w:pos="5103"/>
          <w:tab w:val="right" w:pos="9638"/>
        </w:tabs>
        <w:spacing w:before="60"/>
        <w:rPr>
          <w:sz w:val="24"/>
          <w:szCs w:val="24"/>
        </w:rPr>
      </w:pPr>
    </w:p>
    <w:p w:rsidR="00F53288" w:rsidRPr="007B39E4" w:rsidRDefault="00F53288" w:rsidP="00A9379F">
      <w:pPr>
        <w:tabs>
          <w:tab w:val="left" w:pos="1701"/>
          <w:tab w:val="left" w:pos="5103"/>
          <w:tab w:val="right" w:pos="9638"/>
        </w:tabs>
        <w:spacing w:before="60"/>
        <w:rPr>
          <w:b/>
          <w:sz w:val="24"/>
          <w:szCs w:val="24"/>
        </w:rPr>
      </w:pPr>
      <w:r w:rsidRPr="007B39E4">
        <w:rPr>
          <w:b/>
          <w:sz w:val="24"/>
          <w:szCs w:val="24"/>
        </w:rPr>
        <w:t>ASL BA – Area Nord</w:t>
      </w:r>
    </w:p>
    <w:p w:rsidR="00F53288" w:rsidRPr="007B39E4" w:rsidRDefault="00A630CE" w:rsidP="00A9379F">
      <w:pPr>
        <w:tabs>
          <w:tab w:val="left" w:pos="1701"/>
          <w:tab w:val="left" w:pos="5103"/>
          <w:tab w:val="right" w:pos="9638"/>
        </w:tabs>
        <w:spacing w:before="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UFFICIO TUTELA </w:t>
      </w:r>
      <w:r w:rsidR="00F53288" w:rsidRPr="007B39E4">
        <w:rPr>
          <w:b/>
          <w:sz w:val="24"/>
          <w:szCs w:val="24"/>
        </w:rPr>
        <w:t xml:space="preserve"> LAVORATRICI MADRI</w:t>
      </w:r>
    </w:p>
    <w:p w:rsidR="00F53288" w:rsidRPr="007B39E4" w:rsidRDefault="00F53288" w:rsidP="00A9379F">
      <w:pPr>
        <w:tabs>
          <w:tab w:val="left" w:pos="1701"/>
          <w:tab w:val="left" w:pos="5103"/>
          <w:tab w:val="right" w:pos="9638"/>
        </w:tabs>
        <w:spacing w:before="60"/>
        <w:rPr>
          <w:b/>
          <w:sz w:val="24"/>
          <w:szCs w:val="24"/>
        </w:rPr>
      </w:pPr>
      <w:r w:rsidRPr="007B39E4">
        <w:rPr>
          <w:b/>
          <w:sz w:val="24"/>
          <w:szCs w:val="24"/>
        </w:rPr>
        <w:t>Via Galliani n.36</w:t>
      </w:r>
    </w:p>
    <w:p w:rsidR="00F53288" w:rsidRPr="00A9262C" w:rsidRDefault="00F53288" w:rsidP="00A9379F">
      <w:pPr>
        <w:tabs>
          <w:tab w:val="left" w:pos="1701"/>
          <w:tab w:val="left" w:pos="5103"/>
          <w:tab w:val="right" w:pos="9638"/>
        </w:tabs>
        <w:spacing w:before="60"/>
        <w:rPr>
          <w:b/>
          <w:sz w:val="24"/>
          <w:szCs w:val="24"/>
          <w:u w:val="single"/>
        </w:rPr>
      </w:pPr>
      <w:r w:rsidRPr="007B39E4">
        <w:rPr>
          <w:b/>
          <w:sz w:val="24"/>
          <w:szCs w:val="24"/>
        </w:rPr>
        <w:t>70033 CORATO (BA)</w:t>
      </w:r>
      <w:r w:rsidR="00A630CE">
        <w:rPr>
          <w:b/>
          <w:sz w:val="24"/>
          <w:szCs w:val="24"/>
        </w:rPr>
        <w:t xml:space="preserve"> </w:t>
      </w:r>
    </w:p>
    <w:p w:rsidR="00F53288" w:rsidRPr="007B39E4" w:rsidRDefault="00F53288" w:rsidP="00A9379F">
      <w:pPr>
        <w:tabs>
          <w:tab w:val="left" w:pos="1701"/>
          <w:tab w:val="left" w:pos="5103"/>
          <w:tab w:val="right" w:pos="9638"/>
        </w:tabs>
        <w:spacing w:before="60"/>
        <w:rPr>
          <w:b/>
          <w:sz w:val="24"/>
          <w:szCs w:val="24"/>
        </w:rPr>
      </w:pPr>
    </w:p>
    <w:p w:rsidR="00A86E95" w:rsidRDefault="008A539D" w:rsidP="00A9379F">
      <w:pPr>
        <w:tabs>
          <w:tab w:val="left" w:pos="1701"/>
          <w:tab w:val="left" w:pos="5103"/>
          <w:tab w:val="right" w:pos="9638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630CE">
        <w:rPr>
          <w:sz w:val="24"/>
          <w:szCs w:val="24"/>
        </w:rPr>
        <w:t>In tal caso alla domanda, debitamente compilata e firmata, bisognerà allegare</w:t>
      </w:r>
      <w:r w:rsidR="00A86E95">
        <w:rPr>
          <w:sz w:val="24"/>
          <w:szCs w:val="24"/>
        </w:rPr>
        <w:t>:</w:t>
      </w:r>
    </w:p>
    <w:p w:rsidR="0004243D" w:rsidRDefault="00A86E95" w:rsidP="00A86E95">
      <w:pPr>
        <w:pStyle w:val="Paragrafoelenco"/>
        <w:numPr>
          <w:ilvl w:val="0"/>
          <w:numId w:val="5"/>
        </w:numPr>
        <w:tabs>
          <w:tab w:val="left" w:pos="1701"/>
          <w:tab w:val="left" w:pos="5103"/>
          <w:tab w:val="right" w:pos="9638"/>
        </w:tabs>
        <w:spacing w:before="60"/>
        <w:rPr>
          <w:sz w:val="24"/>
          <w:szCs w:val="24"/>
        </w:rPr>
      </w:pPr>
      <w:r w:rsidRPr="00CA3375">
        <w:rPr>
          <w:b/>
          <w:sz w:val="24"/>
          <w:szCs w:val="24"/>
        </w:rPr>
        <w:t>Originale del certifi</w:t>
      </w:r>
      <w:r w:rsidR="002302B7" w:rsidRPr="00CA3375">
        <w:rPr>
          <w:b/>
          <w:sz w:val="24"/>
          <w:szCs w:val="24"/>
        </w:rPr>
        <w:t>cato medico dello specialista</w:t>
      </w:r>
      <w:r w:rsidR="002302B7" w:rsidRPr="002302B7">
        <w:t xml:space="preserve"> (S</w:t>
      </w:r>
      <w:r w:rsidRPr="002302B7">
        <w:t>e trattasi di certificato</w:t>
      </w:r>
      <w:r w:rsidR="002302B7" w:rsidRPr="002302B7">
        <w:t xml:space="preserve"> privato del ginecologo o di una struttura privata accreditata, è necessario convalidare lo stesso presso una struttura pubblica). </w:t>
      </w:r>
    </w:p>
    <w:p w:rsidR="00A86E95" w:rsidRPr="00CA3375" w:rsidRDefault="00A86E95" w:rsidP="00A86E95">
      <w:pPr>
        <w:pStyle w:val="Paragrafoelenco"/>
        <w:numPr>
          <w:ilvl w:val="0"/>
          <w:numId w:val="5"/>
        </w:numPr>
        <w:tabs>
          <w:tab w:val="left" w:pos="1701"/>
          <w:tab w:val="left" w:pos="5103"/>
          <w:tab w:val="right" w:pos="9638"/>
        </w:tabs>
        <w:spacing w:before="60"/>
        <w:rPr>
          <w:b/>
          <w:sz w:val="24"/>
          <w:szCs w:val="24"/>
        </w:rPr>
      </w:pPr>
      <w:r w:rsidRPr="00CA3375">
        <w:rPr>
          <w:b/>
          <w:sz w:val="24"/>
          <w:szCs w:val="24"/>
        </w:rPr>
        <w:t>Copia di un documento d’Identità in corso di validità.</w:t>
      </w:r>
    </w:p>
    <w:p w:rsidR="002302B7" w:rsidRPr="00CA3375" w:rsidRDefault="002302B7" w:rsidP="002302B7">
      <w:pPr>
        <w:pStyle w:val="Paragrafoelenco"/>
        <w:tabs>
          <w:tab w:val="left" w:pos="1701"/>
          <w:tab w:val="left" w:pos="5103"/>
          <w:tab w:val="right" w:pos="9638"/>
        </w:tabs>
        <w:spacing w:before="60"/>
        <w:rPr>
          <w:b/>
          <w:sz w:val="24"/>
          <w:szCs w:val="24"/>
        </w:rPr>
      </w:pPr>
    </w:p>
    <w:p w:rsidR="00F53288" w:rsidRPr="00C7150F" w:rsidRDefault="002302B7" w:rsidP="00A9379F">
      <w:pPr>
        <w:tabs>
          <w:tab w:val="left" w:pos="1701"/>
          <w:tab w:val="left" w:pos="5103"/>
          <w:tab w:val="right" w:pos="9638"/>
        </w:tabs>
        <w:spacing w:before="6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N.B.</w:t>
      </w:r>
      <w:r>
        <w:rPr>
          <w:b/>
          <w:sz w:val="24"/>
          <w:szCs w:val="24"/>
          <w:u w:val="single"/>
        </w:rPr>
        <w:t xml:space="preserve"> La decorrenza del provvedimento di Interdizione parte dalla data del certificato  </w:t>
      </w:r>
      <w:r w:rsidR="00C7150F">
        <w:rPr>
          <w:b/>
          <w:sz w:val="24"/>
          <w:szCs w:val="24"/>
          <w:u w:val="single"/>
        </w:rPr>
        <w:t xml:space="preserve">            medico specialistico.</w:t>
      </w:r>
      <w:r>
        <w:rPr>
          <w:b/>
          <w:sz w:val="24"/>
          <w:szCs w:val="24"/>
          <w:u w:val="single"/>
        </w:rPr>
        <w:t xml:space="preserve">          </w:t>
      </w:r>
      <w:r w:rsidR="00A86E95">
        <w:rPr>
          <w:sz w:val="24"/>
          <w:szCs w:val="24"/>
        </w:rPr>
        <w:t xml:space="preserve">         </w:t>
      </w:r>
      <w:r w:rsidR="00F53288" w:rsidRPr="007B39E4">
        <w:rPr>
          <w:sz w:val="24"/>
          <w:szCs w:val="24"/>
        </w:rPr>
        <w:t xml:space="preserve"> </w:t>
      </w:r>
    </w:p>
    <w:p w:rsidR="004D4A00" w:rsidRDefault="00A9262C" w:rsidP="00A9379F">
      <w:pPr>
        <w:tabs>
          <w:tab w:val="left" w:pos="1701"/>
          <w:tab w:val="left" w:pos="5103"/>
          <w:tab w:val="right" w:pos="9638"/>
        </w:tabs>
        <w:spacing w:before="6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A9262C" w:rsidRPr="00A9262C" w:rsidRDefault="00A9262C" w:rsidP="00A9379F">
      <w:pPr>
        <w:tabs>
          <w:tab w:val="left" w:pos="1701"/>
          <w:tab w:val="left" w:pos="5103"/>
          <w:tab w:val="right" w:pos="9638"/>
        </w:tabs>
        <w:spacing w:before="60"/>
        <w:rPr>
          <w:b/>
          <w:sz w:val="24"/>
          <w:szCs w:val="24"/>
        </w:rPr>
      </w:pPr>
    </w:p>
    <w:p w:rsidR="0004243D" w:rsidRPr="007B39E4" w:rsidRDefault="0004243D" w:rsidP="00A9379F">
      <w:pPr>
        <w:tabs>
          <w:tab w:val="left" w:pos="1701"/>
          <w:tab w:val="left" w:pos="5103"/>
          <w:tab w:val="right" w:pos="9638"/>
        </w:tabs>
        <w:spacing w:before="60"/>
        <w:rPr>
          <w:b/>
          <w:i/>
          <w:sz w:val="24"/>
          <w:szCs w:val="24"/>
        </w:rPr>
      </w:pPr>
      <w:r w:rsidRPr="007B39E4">
        <w:rPr>
          <w:i/>
          <w:sz w:val="24"/>
          <w:szCs w:val="24"/>
        </w:rPr>
        <w:tab/>
      </w:r>
      <w:r w:rsidRPr="007B39E4">
        <w:rPr>
          <w:i/>
          <w:sz w:val="24"/>
          <w:szCs w:val="24"/>
        </w:rPr>
        <w:tab/>
      </w:r>
      <w:r w:rsidR="005449F7">
        <w:rPr>
          <w:b/>
          <w:i/>
          <w:sz w:val="24"/>
          <w:szCs w:val="24"/>
        </w:rPr>
        <w:t>IL Collaboratore</w:t>
      </w:r>
      <w:r w:rsidR="00C7150F">
        <w:rPr>
          <w:b/>
          <w:i/>
          <w:sz w:val="24"/>
          <w:szCs w:val="24"/>
        </w:rPr>
        <w:t xml:space="preserve"> </w:t>
      </w:r>
      <w:r w:rsidR="00750AE6">
        <w:rPr>
          <w:b/>
          <w:i/>
          <w:sz w:val="24"/>
          <w:szCs w:val="24"/>
        </w:rPr>
        <w:t xml:space="preserve"> Amministrativo</w:t>
      </w:r>
    </w:p>
    <w:p w:rsidR="004D4A00" w:rsidRPr="004D4A00" w:rsidRDefault="0004243D" w:rsidP="00A9379F">
      <w:pPr>
        <w:tabs>
          <w:tab w:val="left" w:pos="1701"/>
          <w:tab w:val="left" w:pos="5103"/>
          <w:tab w:val="right" w:pos="9638"/>
        </w:tabs>
        <w:spacing w:before="60"/>
        <w:rPr>
          <w:i/>
        </w:rPr>
      </w:pPr>
      <w:r w:rsidRPr="007B39E4">
        <w:rPr>
          <w:b/>
          <w:i/>
          <w:sz w:val="24"/>
          <w:szCs w:val="24"/>
        </w:rPr>
        <w:tab/>
      </w:r>
      <w:r w:rsidRPr="007B39E4">
        <w:rPr>
          <w:b/>
          <w:i/>
          <w:sz w:val="24"/>
          <w:szCs w:val="24"/>
        </w:rPr>
        <w:tab/>
        <w:t xml:space="preserve">    </w:t>
      </w:r>
      <w:r w:rsidR="00C7150F">
        <w:rPr>
          <w:b/>
          <w:i/>
          <w:sz w:val="24"/>
          <w:szCs w:val="24"/>
        </w:rPr>
        <w:t xml:space="preserve">   </w:t>
      </w:r>
      <w:r w:rsidRPr="007B39E4">
        <w:rPr>
          <w:b/>
          <w:i/>
          <w:sz w:val="24"/>
          <w:szCs w:val="24"/>
        </w:rPr>
        <w:t>(Rag. Mariapia Cavuoto)</w:t>
      </w:r>
      <w:r>
        <w:rPr>
          <w:i/>
        </w:rPr>
        <w:tab/>
      </w:r>
    </w:p>
    <w:p w:rsidR="007B39E4" w:rsidRPr="004D4A00" w:rsidRDefault="007B39E4">
      <w:pPr>
        <w:tabs>
          <w:tab w:val="left" w:pos="1701"/>
          <w:tab w:val="left" w:pos="5103"/>
          <w:tab w:val="right" w:pos="9638"/>
        </w:tabs>
        <w:spacing w:before="60"/>
        <w:rPr>
          <w:i/>
        </w:rPr>
      </w:pPr>
    </w:p>
    <w:sectPr w:rsidR="007B39E4" w:rsidRPr="004D4A00" w:rsidSect="0034225F">
      <w:headerReference w:type="default" r:id="rId9"/>
      <w:footerReference w:type="default" r:id="rId10"/>
      <w:headerReference w:type="first" r:id="rId11"/>
      <w:pgSz w:w="11906" w:h="16838" w:code="9"/>
      <w:pgMar w:top="2552" w:right="1134" w:bottom="1134" w:left="1134" w:header="99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943" w:rsidRDefault="00A04943" w:rsidP="00114F7B">
      <w:r>
        <w:separator/>
      </w:r>
    </w:p>
  </w:endnote>
  <w:endnote w:type="continuationSeparator" w:id="0">
    <w:p w:rsidR="00A04943" w:rsidRDefault="00A04943" w:rsidP="00114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BEE" w:rsidRPr="00ED6C8C" w:rsidRDefault="00A40BEE" w:rsidP="00DB2F66">
    <w:pPr>
      <w:tabs>
        <w:tab w:val="right" w:pos="9639"/>
      </w:tabs>
      <w:spacing w:before="480"/>
      <w:jc w:val="right"/>
      <w:rPr>
        <w:rFonts w:ascii="Calibri" w:hAnsi="Calibri" w:cs="Calibri"/>
        <w:b/>
        <w:bCs/>
        <w:color w:val="262626"/>
        <w:sz w:val="16"/>
        <w:szCs w:val="16"/>
      </w:rPr>
    </w:pPr>
    <w:r w:rsidRPr="00ED6C8C">
      <w:rPr>
        <w:rFonts w:ascii="Calibri" w:hAnsi="Calibri" w:cs="Calibri"/>
        <w:sz w:val="16"/>
        <w:szCs w:val="16"/>
      </w:rPr>
      <w:t xml:space="preserve">pag. </w:t>
    </w:r>
    <w:r w:rsidR="009C6A4D" w:rsidRPr="00ED6C8C">
      <w:rPr>
        <w:rFonts w:ascii="Calibri" w:hAnsi="Calibri" w:cs="Calibri"/>
        <w:sz w:val="16"/>
        <w:szCs w:val="16"/>
      </w:rPr>
      <w:fldChar w:fldCharType="begin"/>
    </w:r>
    <w:r w:rsidRPr="00ED6C8C">
      <w:rPr>
        <w:rFonts w:ascii="Calibri" w:hAnsi="Calibri" w:cs="Calibri"/>
        <w:sz w:val="16"/>
        <w:szCs w:val="16"/>
      </w:rPr>
      <w:instrText xml:space="preserve"> PAGE </w:instrText>
    </w:r>
    <w:r w:rsidR="009C6A4D" w:rsidRPr="00ED6C8C">
      <w:rPr>
        <w:rFonts w:ascii="Calibri" w:hAnsi="Calibri" w:cs="Calibri"/>
        <w:sz w:val="16"/>
        <w:szCs w:val="16"/>
      </w:rPr>
      <w:fldChar w:fldCharType="separate"/>
    </w:r>
    <w:r w:rsidR="007B39E4">
      <w:rPr>
        <w:rFonts w:ascii="Calibri" w:hAnsi="Calibri" w:cs="Calibri"/>
        <w:noProof/>
        <w:sz w:val="16"/>
        <w:szCs w:val="16"/>
      </w:rPr>
      <w:t>2</w:t>
    </w:r>
    <w:r w:rsidR="009C6A4D" w:rsidRPr="00ED6C8C">
      <w:rPr>
        <w:rFonts w:ascii="Calibri" w:hAnsi="Calibri" w:cs="Calibri"/>
        <w:sz w:val="16"/>
        <w:szCs w:val="16"/>
      </w:rPr>
      <w:fldChar w:fldCharType="end"/>
    </w:r>
    <w:r w:rsidRPr="00ED6C8C">
      <w:rPr>
        <w:rFonts w:ascii="Calibri" w:hAnsi="Calibri" w:cs="Calibri"/>
        <w:sz w:val="16"/>
        <w:szCs w:val="16"/>
      </w:rPr>
      <w:t xml:space="preserve"> / </w:t>
    </w:r>
    <w:r w:rsidR="009C6A4D" w:rsidRPr="00ED6C8C">
      <w:rPr>
        <w:rFonts w:ascii="Calibri" w:hAnsi="Calibri" w:cs="Calibri"/>
        <w:sz w:val="16"/>
        <w:szCs w:val="16"/>
      </w:rPr>
      <w:fldChar w:fldCharType="begin"/>
    </w:r>
    <w:r w:rsidRPr="00ED6C8C">
      <w:rPr>
        <w:rFonts w:ascii="Calibri" w:hAnsi="Calibri" w:cs="Calibri"/>
        <w:sz w:val="16"/>
        <w:szCs w:val="16"/>
      </w:rPr>
      <w:instrText xml:space="preserve"> NUMPAGES \*Arabic </w:instrText>
    </w:r>
    <w:r w:rsidR="009C6A4D" w:rsidRPr="00ED6C8C">
      <w:rPr>
        <w:rFonts w:ascii="Calibri" w:hAnsi="Calibri" w:cs="Calibri"/>
        <w:sz w:val="16"/>
        <w:szCs w:val="16"/>
      </w:rPr>
      <w:fldChar w:fldCharType="separate"/>
    </w:r>
    <w:r w:rsidR="00316ACB">
      <w:rPr>
        <w:rFonts w:ascii="Calibri" w:hAnsi="Calibri" w:cs="Calibri"/>
        <w:noProof/>
        <w:sz w:val="16"/>
        <w:szCs w:val="16"/>
      </w:rPr>
      <w:t>1</w:t>
    </w:r>
    <w:r w:rsidR="009C6A4D" w:rsidRPr="00ED6C8C">
      <w:rPr>
        <w:rFonts w:ascii="Calibri" w:hAnsi="Calibri" w:cs="Calibri"/>
        <w:sz w:val="16"/>
        <w:szCs w:val="16"/>
      </w:rPr>
      <w:fldChar w:fldCharType="end"/>
    </w:r>
  </w:p>
  <w:p w:rsidR="00A40BEE" w:rsidRPr="00ED6C8C" w:rsidRDefault="00A40BEE" w:rsidP="00DB2F66">
    <w:pPr>
      <w:tabs>
        <w:tab w:val="right" w:pos="9639"/>
      </w:tabs>
      <w:spacing w:before="240"/>
      <w:jc w:val="both"/>
      <w:rPr>
        <w:rFonts w:ascii="Calibri" w:hAnsi="Calibri" w:cs="Calibri"/>
        <w:b/>
        <w:bCs/>
        <w:color w:val="262626"/>
        <w:sz w:val="16"/>
        <w:szCs w:val="16"/>
      </w:rPr>
    </w:pPr>
    <w:r w:rsidRPr="00ED6C8C">
      <w:rPr>
        <w:rFonts w:ascii="Calibri" w:hAnsi="Calibri" w:cs="Calibri"/>
        <w:b/>
        <w:bCs/>
        <w:color w:val="262626"/>
        <w:sz w:val="16"/>
        <w:szCs w:val="16"/>
      </w:rPr>
      <w:t xml:space="preserve">DIPARTIMENTO DI PREVENZIONE </w:t>
    </w:r>
  </w:p>
  <w:p w:rsidR="00A40BEE" w:rsidRPr="00ED6C8C" w:rsidRDefault="00A40BEE" w:rsidP="00970543">
    <w:pPr>
      <w:tabs>
        <w:tab w:val="right" w:pos="9639"/>
      </w:tabs>
      <w:jc w:val="both"/>
      <w:rPr>
        <w:rFonts w:ascii="Calibri" w:hAnsi="Calibri" w:cs="Calibri"/>
        <w:b/>
        <w:bCs/>
        <w:color w:val="262626"/>
        <w:sz w:val="16"/>
        <w:szCs w:val="16"/>
      </w:rPr>
    </w:pPr>
    <w:r w:rsidRPr="00ED6C8C">
      <w:rPr>
        <w:rFonts w:ascii="Calibri" w:hAnsi="Calibri" w:cs="Calibri"/>
        <w:b/>
        <w:bCs/>
        <w:color w:val="262626"/>
        <w:sz w:val="16"/>
        <w:szCs w:val="16"/>
      </w:rPr>
      <w:t>DIREZIONE</w:t>
    </w:r>
  </w:p>
  <w:p w:rsidR="00A40BEE" w:rsidRPr="00ED6C8C" w:rsidRDefault="00A40BEE" w:rsidP="002461DD">
    <w:pPr>
      <w:rPr>
        <w:rFonts w:ascii="Calibri" w:hAnsi="Calibri" w:cs="Calibri"/>
        <w:bCs/>
        <w:sz w:val="16"/>
        <w:szCs w:val="16"/>
      </w:rPr>
    </w:pPr>
  </w:p>
  <w:p w:rsidR="00A40BEE" w:rsidRPr="00ED6C8C" w:rsidRDefault="00A40BEE" w:rsidP="003B4B76">
    <w:pPr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943" w:rsidRDefault="00A04943" w:rsidP="00114F7B">
      <w:r>
        <w:separator/>
      </w:r>
    </w:p>
  </w:footnote>
  <w:footnote w:type="continuationSeparator" w:id="0">
    <w:p w:rsidR="00A04943" w:rsidRDefault="00A04943" w:rsidP="00114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BEE" w:rsidRPr="0034225F" w:rsidRDefault="00281E70" w:rsidP="00583F94">
    <w:pPr>
      <w:snapToGrid w:val="0"/>
      <w:rPr>
        <w:rFonts w:ascii="Arial" w:hAnsi="Arial" w:cs="Arial"/>
        <w:bCs/>
        <w:color w:val="262626"/>
        <w:sz w:val="14"/>
        <w:szCs w:val="14"/>
      </w:rPr>
    </w:pPr>
    <w:r>
      <w:rPr>
        <w:rFonts w:ascii="Calibri" w:hAnsi="Calibri" w:cs="Tahoma"/>
        <w:bCs/>
        <w:noProof/>
        <w:color w:val="244061"/>
        <w:sz w:val="16"/>
        <w:szCs w:val="16"/>
        <w:lang w:eastAsia="it-IT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-288290</wp:posOffset>
          </wp:positionH>
          <wp:positionV relativeFrom="paragraph">
            <wp:posOffset>-290830</wp:posOffset>
          </wp:positionV>
          <wp:extent cx="1359535" cy="768985"/>
          <wp:effectExtent l="19050" t="0" r="0" b="0"/>
          <wp:wrapNone/>
          <wp:docPr id="5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7689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BEE" w:rsidRPr="0063477E" w:rsidRDefault="00281E70" w:rsidP="00B55DA4">
    <w:pPr>
      <w:tabs>
        <w:tab w:val="left" w:pos="1701"/>
      </w:tabs>
      <w:snapToGrid w:val="0"/>
      <w:rPr>
        <w:rFonts w:ascii="Calibri" w:hAnsi="Calibri" w:cs="Calibri"/>
        <w:b/>
        <w:color w:val="1F497D"/>
        <w:kern w:val="1"/>
        <w:sz w:val="16"/>
        <w:szCs w:val="16"/>
      </w:rPr>
    </w:pPr>
    <w:r>
      <w:rPr>
        <w:rFonts w:ascii="Calibri" w:hAnsi="Calibri" w:cs="Tahoma"/>
        <w:bCs/>
        <w:noProof/>
        <w:color w:val="244061"/>
        <w:sz w:val="16"/>
        <w:szCs w:val="16"/>
        <w:lang w:eastAsia="it-IT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-288290</wp:posOffset>
          </wp:positionH>
          <wp:positionV relativeFrom="paragraph">
            <wp:posOffset>-290830</wp:posOffset>
          </wp:positionV>
          <wp:extent cx="1359535" cy="768985"/>
          <wp:effectExtent l="19050" t="0" r="0" b="0"/>
          <wp:wrapNone/>
          <wp:docPr id="9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7689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40BEE" w:rsidRPr="0023231F">
      <w:rPr>
        <w:rFonts w:ascii="Calibri" w:hAnsi="Calibri" w:cs="Tahoma"/>
        <w:bCs/>
        <w:color w:val="244061"/>
        <w:sz w:val="16"/>
        <w:szCs w:val="16"/>
      </w:rPr>
      <w:tab/>
    </w:r>
    <w:r w:rsidR="00A40BEE" w:rsidRPr="0063477E">
      <w:rPr>
        <w:rFonts w:ascii="Calibri" w:hAnsi="Calibri" w:cs="Calibri"/>
        <w:b/>
        <w:bCs/>
        <w:color w:val="1F497D"/>
        <w:sz w:val="16"/>
        <w:szCs w:val="16"/>
      </w:rPr>
      <w:t>REGIONE PUGLIA</w:t>
    </w:r>
  </w:p>
  <w:p w:rsidR="00A40BEE" w:rsidRPr="00016828" w:rsidRDefault="00A40BEE" w:rsidP="00B55DA4">
    <w:pPr>
      <w:tabs>
        <w:tab w:val="left" w:pos="1701"/>
      </w:tabs>
      <w:rPr>
        <w:rFonts w:ascii="Calibri" w:hAnsi="Calibri" w:cs="Calibri"/>
        <w:b/>
        <w:color w:val="1F497D"/>
        <w:w w:val="165"/>
        <w:sz w:val="16"/>
        <w:szCs w:val="16"/>
      </w:rPr>
    </w:pPr>
    <w:r w:rsidRPr="00016828">
      <w:rPr>
        <w:rFonts w:ascii="Calibri" w:hAnsi="Calibri" w:cs="Calibri"/>
        <w:b/>
        <w:color w:val="1F497D"/>
        <w:w w:val="165"/>
        <w:sz w:val="16"/>
        <w:szCs w:val="16"/>
      </w:rPr>
      <w:tab/>
      <w:t>AZIENDA SANITARIA LOCALE DELLA PROVINCIA DI BARI</w:t>
    </w:r>
  </w:p>
  <w:p w:rsidR="00A40BEE" w:rsidRPr="0063477E" w:rsidRDefault="00A40BEE" w:rsidP="00B55DA4">
    <w:pPr>
      <w:tabs>
        <w:tab w:val="left" w:pos="1701"/>
      </w:tabs>
      <w:snapToGrid w:val="0"/>
      <w:rPr>
        <w:rFonts w:ascii="Calibri" w:hAnsi="Calibri" w:cs="Calibri"/>
        <w:b/>
        <w:bCs/>
        <w:color w:val="1C1C1C"/>
        <w:sz w:val="16"/>
        <w:szCs w:val="16"/>
      </w:rPr>
    </w:pPr>
    <w:r w:rsidRPr="0063477E">
      <w:rPr>
        <w:rFonts w:ascii="Calibri" w:hAnsi="Calibri" w:cs="Calibri"/>
        <w:b/>
        <w:bCs/>
        <w:color w:val="244061"/>
        <w:sz w:val="16"/>
        <w:szCs w:val="16"/>
      </w:rPr>
      <w:tab/>
    </w:r>
    <w:r w:rsidRPr="0063477E">
      <w:rPr>
        <w:rFonts w:ascii="Calibri" w:hAnsi="Calibri" w:cs="Calibri"/>
        <w:b/>
        <w:bCs/>
        <w:color w:val="1C1C1C"/>
        <w:sz w:val="16"/>
        <w:szCs w:val="16"/>
      </w:rPr>
      <w:t>DIPARTIMENTO DI PREVENZIONE</w:t>
    </w:r>
  </w:p>
  <w:p w:rsidR="00A40BEE" w:rsidRPr="0063477E" w:rsidRDefault="00A40BEE" w:rsidP="00B55DA4">
    <w:pPr>
      <w:tabs>
        <w:tab w:val="left" w:pos="1701"/>
      </w:tabs>
      <w:rPr>
        <w:rFonts w:ascii="Calibri" w:hAnsi="Calibri" w:cs="Calibri"/>
        <w:b/>
        <w:bCs/>
        <w:color w:val="1C1C1C"/>
        <w:sz w:val="16"/>
        <w:szCs w:val="16"/>
      </w:rPr>
    </w:pPr>
    <w:r w:rsidRPr="0063477E">
      <w:rPr>
        <w:rFonts w:ascii="Calibri" w:hAnsi="Calibri" w:cs="Calibri"/>
        <w:b/>
        <w:bCs/>
        <w:color w:val="1C1C1C"/>
        <w:sz w:val="16"/>
        <w:szCs w:val="16"/>
      </w:rPr>
      <w:tab/>
      <w:t>DIREZIONE</w:t>
    </w:r>
  </w:p>
  <w:p w:rsidR="00A40BEE" w:rsidRDefault="00A40BE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6D05C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BB03114"/>
    <w:multiLevelType w:val="hybridMultilevel"/>
    <w:tmpl w:val="AE92CB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E1A8C"/>
    <w:multiLevelType w:val="hybridMultilevel"/>
    <w:tmpl w:val="1C600D58"/>
    <w:lvl w:ilvl="0" w:tplc="12E4126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7A02D96"/>
    <w:multiLevelType w:val="hybridMultilevel"/>
    <w:tmpl w:val="3CB8B522"/>
    <w:lvl w:ilvl="0" w:tplc="579C5D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B81A0C"/>
    <w:multiLevelType w:val="hybridMultilevel"/>
    <w:tmpl w:val="359285F4"/>
    <w:lvl w:ilvl="0" w:tplc="2F7E5A94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proofState w:spelling="clean"/>
  <w:defaultTabStop w:val="709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34EB9"/>
    <w:rsid w:val="00016828"/>
    <w:rsid w:val="00030451"/>
    <w:rsid w:val="000350D4"/>
    <w:rsid w:val="00037713"/>
    <w:rsid w:val="00040C9A"/>
    <w:rsid w:val="0004243D"/>
    <w:rsid w:val="00042B63"/>
    <w:rsid w:val="00055CCA"/>
    <w:rsid w:val="00066678"/>
    <w:rsid w:val="00070775"/>
    <w:rsid w:val="00071144"/>
    <w:rsid w:val="00075573"/>
    <w:rsid w:val="00084791"/>
    <w:rsid w:val="00087970"/>
    <w:rsid w:val="0009758D"/>
    <w:rsid w:val="000B0604"/>
    <w:rsid w:val="000B1E66"/>
    <w:rsid w:val="000B622E"/>
    <w:rsid w:val="000B7A0F"/>
    <w:rsid w:val="000C51EC"/>
    <w:rsid w:val="000C7986"/>
    <w:rsid w:val="000D14CF"/>
    <w:rsid w:val="000D3A07"/>
    <w:rsid w:val="000E6656"/>
    <w:rsid w:val="000F4D4C"/>
    <w:rsid w:val="001005B1"/>
    <w:rsid w:val="00106849"/>
    <w:rsid w:val="001127E0"/>
    <w:rsid w:val="00112A49"/>
    <w:rsid w:val="00114F7B"/>
    <w:rsid w:val="00124DA1"/>
    <w:rsid w:val="00126C67"/>
    <w:rsid w:val="0013001A"/>
    <w:rsid w:val="001325E6"/>
    <w:rsid w:val="001344AB"/>
    <w:rsid w:val="001426FF"/>
    <w:rsid w:val="001441F0"/>
    <w:rsid w:val="00156B11"/>
    <w:rsid w:val="00160E2C"/>
    <w:rsid w:val="00167529"/>
    <w:rsid w:val="00174ABB"/>
    <w:rsid w:val="00184A79"/>
    <w:rsid w:val="00185135"/>
    <w:rsid w:val="00185FC3"/>
    <w:rsid w:val="001965CA"/>
    <w:rsid w:val="001A4A17"/>
    <w:rsid w:val="001A7D1C"/>
    <w:rsid w:val="001B15E3"/>
    <w:rsid w:val="001B2DD6"/>
    <w:rsid w:val="001C2FD8"/>
    <w:rsid w:val="001D21B3"/>
    <w:rsid w:val="001D5F5D"/>
    <w:rsid w:val="001F61B2"/>
    <w:rsid w:val="00200B11"/>
    <w:rsid w:val="0020695B"/>
    <w:rsid w:val="00214928"/>
    <w:rsid w:val="00224734"/>
    <w:rsid w:val="002272A2"/>
    <w:rsid w:val="002302B7"/>
    <w:rsid w:val="002311EE"/>
    <w:rsid w:val="0023231F"/>
    <w:rsid w:val="0023358A"/>
    <w:rsid w:val="00234EB9"/>
    <w:rsid w:val="002461DD"/>
    <w:rsid w:val="002506E4"/>
    <w:rsid w:val="00265BC4"/>
    <w:rsid w:val="00272206"/>
    <w:rsid w:val="00281E70"/>
    <w:rsid w:val="00284F23"/>
    <w:rsid w:val="00287A07"/>
    <w:rsid w:val="00291198"/>
    <w:rsid w:val="002925EA"/>
    <w:rsid w:val="00295763"/>
    <w:rsid w:val="002973B8"/>
    <w:rsid w:val="002A54A9"/>
    <w:rsid w:val="002B380C"/>
    <w:rsid w:val="002B62ED"/>
    <w:rsid w:val="002B7E91"/>
    <w:rsid w:val="002C248B"/>
    <w:rsid w:val="002C6D3B"/>
    <w:rsid w:val="002C7AC3"/>
    <w:rsid w:val="002D1C62"/>
    <w:rsid w:val="002E3322"/>
    <w:rsid w:val="002F7C17"/>
    <w:rsid w:val="00316ACB"/>
    <w:rsid w:val="00316B3B"/>
    <w:rsid w:val="0032642E"/>
    <w:rsid w:val="00330138"/>
    <w:rsid w:val="00333863"/>
    <w:rsid w:val="00334435"/>
    <w:rsid w:val="0034109A"/>
    <w:rsid w:val="0034225F"/>
    <w:rsid w:val="00342E88"/>
    <w:rsid w:val="0034631F"/>
    <w:rsid w:val="003464AE"/>
    <w:rsid w:val="003464F7"/>
    <w:rsid w:val="00367D3F"/>
    <w:rsid w:val="00380FB5"/>
    <w:rsid w:val="00386A0A"/>
    <w:rsid w:val="003942BE"/>
    <w:rsid w:val="003A439E"/>
    <w:rsid w:val="003B4B76"/>
    <w:rsid w:val="003C230D"/>
    <w:rsid w:val="003D22D3"/>
    <w:rsid w:val="003E6A75"/>
    <w:rsid w:val="003F0C36"/>
    <w:rsid w:val="003F7BBA"/>
    <w:rsid w:val="00400B66"/>
    <w:rsid w:val="00400D73"/>
    <w:rsid w:val="00405606"/>
    <w:rsid w:val="00433BA0"/>
    <w:rsid w:val="00442B9F"/>
    <w:rsid w:val="0046028D"/>
    <w:rsid w:val="00460B01"/>
    <w:rsid w:val="004622E2"/>
    <w:rsid w:val="00464189"/>
    <w:rsid w:val="00471C97"/>
    <w:rsid w:val="00474B64"/>
    <w:rsid w:val="00474F21"/>
    <w:rsid w:val="004826F1"/>
    <w:rsid w:val="00485DAA"/>
    <w:rsid w:val="0048660D"/>
    <w:rsid w:val="0049781B"/>
    <w:rsid w:val="004A3A2D"/>
    <w:rsid w:val="004B2129"/>
    <w:rsid w:val="004B43D9"/>
    <w:rsid w:val="004C0656"/>
    <w:rsid w:val="004C57D5"/>
    <w:rsid w:val="004D0991"/>
    <w:rsid w:val="004D4A00"/>
    <w:rsid w:val="004E2DFC"/>
    <w:rsid w:val="004E4631"/>
    <w:rsid w:val="004F13C8"/>
    <w:rsid w:val="004F31C3"/>
    <w:rsid w:val="00504509"/>
    <w:rsid w:val="00511E3F"/>
    <w:rsid w:val="00512187"/>
    <w:rsid w:val="005166CA"/>
    <w:rsid w:val="00530A80"/>
    <w:rsid w:val="005449F7"/>
    <w:rsid w:val="00552C86"/>
    <w:rsid w:val="00554F61"/>
    <w:rsid w:val="005559E0"/>
    <w:rsid w:val="00555B58"/>
    <w:rsid w:val="00557B50"/>
    <w:rsid w:val="005700D4"/>
    <w:rsid w:val="005740CB"/>
    <w:rsid w:val="00576BAF"/>
    <w:rsid w:val="00583F94"/>
    <w:rsid w:val="005853AB"/>
    <w:rsid w:val="00586518"/>
    <w:rsid w:val="005865B7"/>
    <w:rsid w:val="00586659"/>
    <w:rsid w:val="00590D9F"/>
    <w:rsid w:val="00591204"/>
    <w:rsid w:val="00592080"/>
    <w:rsid w:val="00595C26"/>
    <w:rsid w:val="00596388"/>
    <w:rsid w:val="005A116D"/>
    <w:rsid w:val="005A28E6"/>
    <w:rsid w:val="005B0516"/>
    <w:rsid w:val="005B403F"/>
    <w:rsid w:val="005C1147"/>
    <w:rsid w:val="005C56A6"/>
    <w:rsid w:val="005F12C4"/>
    <w:rsid w:val="00603591"/>
    <w:rsid w:val="00605CF2"/>
    <w:rsid w:val="00607A70"/>
    <w:rsid w:val="00610548"/>
    <w:rsid w:val="00615865"/>
    <w:rsid w:val="00616C0E"/>
    <w:rsid w:val="00620948"/>
    <w:rsid w:val="006247E4"/>
    <w:rsid w:val="00630C80"/>
    <w:rsid w:val="0063145B"/>
    <w:rsid w:val="00633950"/>
    <w:rsid w:val="0063477E"/>
    <w:rsid w:val="006401F2"/>
    <w:rsid w:val="00655510"/>
    <w:rsid w:val="0067793A"/>
    <w:rsid w:val="006801A9"/>
    <w:rsid w:val="0068307D"/>
    <w:rsid w:val="006859DE"/>
    <w:rsid w:val="00687979"/>
    <w:rsid w:val="006A1460"/>
    <w:rsid w:val="006B1EE5"/>
    <w:rsid w:val="006C286C"/>
    <w:rsid w:val="006D4600"/>
    <w:rsid w:val="006E75C5"/>
    <w:rsid w:val="006F7C4C"/>
    <w:rsid w:val="007024A8"/>
    <w:rsid w:val="00707A46"/>
    <w:rsid w:val="007253CF"/>
    <w:rsid w:val="0072657A"/>
    <w:rsid w:val="00746F3E"/>
    <w:rsid w:val="00750AE6"/>
    <w:rsid w:val="00751267"/>
    <w:rsid w:val="00752C84"/>
    <w:rsid w:val="0077671C"/>
    <w:rsid w:val="00780B5F"/>
    <w:rsid w:val="0078436B"/>
    <w:rsid w:val="007859FF"/>
    <w:rsid w:val="00786887"/>
    <w:rsid w:val="00791673"/>
    <w:rsid w:val="00797241"/>
    <w:rsid w:val="007A04DD"/>
    <w:rsid w:val="007A1029"/>
    <w:rsid w:val="007A2846"/>
    <w:rsid w:val="007A3A32"/>
    <w:rsid w:val="007A4B1B"/>
    <w:rsid w:val="007B11A8"/>
    <w:rsid w:val="007B39E4"/>
    <w:rsid w:val="007B52F6"/>
    <w:rsid w:val="007D7405"/>
    <w:rsid w:val="007E52CF"/>
    <w:rsid w:val="007F0B92"/>
    <w:rsid w:val="007F11FB"/>
    <w:rsid w:val="007F3086"/>
    <w:rsid w:val="008027C7"/>
    <w:rsid w:val="00802C7D"/>
    <w:rsid w:val="008063ED"/>
    <w:rsid w:val="008077FB"/>
    <w:rsid w:val="00810928"/>
    <w:rsid w:val="00812349"/>
    <w:rsid w:val="00815B44"/>
    <w:rsid w:val="00815F41"/>
    <w:rsid w:val="0082099E"/>
    <w:rsid w:val="00827041"/>
    <w:rsid w:val="00832BF6"/>
    <w:rsid w:val="00837C86"/>
    <w:rsid w:val="0084000A"/>
    <w:rsid w:val="008508B5"/>
    <w:rsid w:val="00871010"/>
    <w:rsid w:val="00876887"/>
    <w:rsid w:val="00882C59"/>
    <w:rsid w:val="00884E75"/>
    <w:rsid w:val="008A46BC"/>
    <w:rsid w:val="008A539D"/>
    <w:rsid w:val="008A5AB8"/>
    <w:rsid w:val="008B3720"/>
    <w:rsid w:val="008B5A19"/>
    <w:rsid w:val="008C30FC"/>
    <w:rsid w:val="008C512C"/>
    <w:rsid w:val="008C654A"/>
    <w:rsid w:val="008C66C1"/>
    <w:rsid w:val="008D2527"/>
    <w:rsid w:val="008E720F"/>
    <w:rsid w:val="008F6E8D"/>
    <w:rsid w:val="0090246E"/>
    <w:rsid w:val="009048B5"/>
    <w:rsid w:val="00905D9F"/>
    <w:rsid w:val="009207E3"/>
    <w:rsid w:val="00936CD6"/>
    <w:rsid w:val="00941DA6"/>
    <w:rsid w:val="009461A1"/>
    <w:rsid w:val="00956D9A"/>
    <w:rsid w:val="00960BC3"/>
    <w:rsid w:val="009651CF"/>
    <w:rsid w:val="00967555"/>
    <w:rsid w:val="00970280"/>
    <w:rsid w:val="00970543"/>
    <w:rsid w:val="00971EDB"/>
    <w:rsid w:val="00981325"/>
    <w:rsid w:val="009847F3"/>
    <w:rsid w:val="00993440"/>
    <w:rsid w:val="009A35C3"/>
    <w:rsid w:val="009A5954"/>
    <w:rsid w:val="009A763A"/>
    <w:rsid w:val="009A795A"/>
    <w:rsid w:val="009B3B55"/>
    <w:rsid w:val="009C0192"/>
    <w:rsid w:val="009C5866"/>
    <w:rsid w:val="009C6A4D"/>
    <w:rsid w:val="009D0FBF"/>
    <w:rsid w:val="009D1BE1"/>
    <w:rsid w:val="009D1BEF"/>
    <w:rsid w:val="009E1474"/>
    <w:rsid w:val="009E20D0"/>
    <w:rsid w:val="009F1FC0"/>
    <w:rsid w:val="009F305F"/>
    <w:rsid w:val="009F4B1C"/>
    <w:rsid w:val="00A00FE3"/>
    <w:rsid w:val="00A04943"/>
    <w:rsid w:val="00A163F5"/>
    <w:rsid w:val="00A309FE"/>
    <w:rsid w:val="00A317F1"/>
    <w:rsid w:val="00A3384D"/>
    <w:rsid w:val="00A3583D"/>
    <w:rsid w:val="00A40BEE"/>
    <w:rsid w:val="00A43FFA"/>
    <w:rsid w:val="00A4532D"/>
    <w:rsid w:val="00A45750"/>
    <w:rsid w:val="00A53619"/>
    <w:rsid w:val="00A6064E"/>
    <w:rsid w:val="00A630CE"/>
    <w:rsid w:val="00A6481C"/>
    <w:rsid w:val="00A64C0F"/>
    <w:rsid w:val="00A65186"/>
    <w:rsid w:val="00A66489"/>
    <w:rsid w:val="00A7283D"/>
    <w:rsid w:val="00A85202"/>
    <w:rsid w:val="00A86E95"/>
    <w:rsid w:val="00A9262C"/>
    <w:rsid w:val="00A9379F"/>
    <w:rsid w:val="00AA2944"/>
    <w:rsid w:val="00AD7645"/>
    <w:rsid w:val="00AE79DF"/>
    <w:rsid w:val="00AF6886"/>
    <w:rsid w:val="00AF6D1B"/>
    <w:rsid w:val="00B079A3"/>
    <w:rsid w:val="00B11189"/>
    <w:rsid w:val="00B224A7"/>
    <w:rsid w:val="00B46DE7"/>
    <w:rsid w:val="00B5252B"/>
    <w:rsid w:val="00B55DA4"/>
    <w:rsid w:val="00B56AFB"/>
    <w:rsid w:val="00B6242D"/>
    <w:rsid w:val="00B8236B"/>
    <w:rsid w:val="00B947E5"/>
    <w:rsid w:val="00BB0B8E"/>
    <w:rsid w:val="00BB2FAE"/>
    <w:rsid w:val="00BB4C53"/>
    <w:rsid w:val="00BC44F0"/>
    <w:rsid w:val="00BC47F2"/>
    <w:rsid w:val="00BC4DC7"/>
    <w:rsid w:val="00BC7C0D"/>
    <w:rsid w:val="00BE2C45"/>
    <w:rsid w:val="00BE5F96"/>
    <w:rsid w:val="00BF553B"/>
    <w:rsid w:val="00BF7684"/>
    <w:rsid w:val="00C00101"/>
    <w:rsid w:val="00C03D9C"/>
    <w:rsid w:val="00C069B9"/>
    <w:rsid w:val="00C072CB"/>
    <w:rsid w:val="00C11DCB"/>
    <w:rsid w:val="00C14C26"/>
    <w:rsid w:val="00C35904"/>
    <w:rsid w:val="00C3685C"/>
    <w:rsid w:val="00C36CA6"/>
    <w:rsid w:val="00C43AD2"/>
    <w:rsid w:val="00C44B12"/>
    <w:rsid w:val="00C50F01"/>
    <w:rsid w:val="00C5786E"/>
    <w:rsid w:val="00C65520"/>
    <w:rsid w:val="00C7150F"/>
    <w:rsid w:val="00C7223F"/>
    <w:rsid w:val="00C8320B"/>
    <w:rsid w:val="00C832E3"/>
    <w:rsid w:val="00C950FE"/>
    <w:rsid w:val="00CA3375"/>
    <w:rsid w:val="00CA4EDD"/>
    <w:rsid w:val="00CB3B15"/>
    <w:rsid w:val="00CB3FFB"/>
    <w:rsid w:val="00CB4192"/>
    <w:rsid w:val="00CB7D6F"/>
    <w:rsid w:val="00CD251B"/>
    <w:rsid w:val="00CD5F05"/>
    <w:rsid w:val="00CD6C73"/>
    <w:rsid w:val="00CE1BB6"/>
    <w:rsid w:val="00CE34AE"/>
    <w:rsid w:val="00CE3B8B"/>
    <w:rsid w:val="00CE4FDF"/>
    <w:rsid w:val="00CF4852"/>
    <w:rsid w:val="00CF66B8"/>
    <w:rsid w:val="00D05FA7"/>
    <w:rsid w:val="00D101F0"/>
    <w:rsid w:val="00D1617F"/>
    <w:rsid w:val="00D21E11"/>
    <w:rsid w:val="00D4556F"/>
    <w:rsid w:val="00D5320F"/>
    <w:rsid w:val="00D533C9"/>
    <w:rsid w:val="00D549C5"/>
    <w:rsid w:val="00D56D30"/>
    <w:rsid w:val="00D602A6"/>
    <w:rsid w:val="00D61ABA"/>
    <w:rsid w:val="00D61D6B"/>
    <w:rsid w:val="00D6458F"/>
    <w:rsid w:val="00D70939"/>
    <w:rsid w:val="00D76C87"/>
    <w:rsid w:val="00D84B2B"/>
    <w:rsid w:val="00D912DA"/>
    <w:rsid w:val="00D92CD0"/>
    <w:rsid w:val="00DA2D82"/>
    <w:rsid w:val="00DB2F66"/>
    <w:rsid w:val="00DB341D"/>
    <w:rsid w:val="00DB519B"/>
    <w:rsid w:val="00DB699B"/>
    <w:rsid w:val="00DC02A5"/>
    <w:rsid w:val="00DC2095"/>
    <w:rsid w:val="00DD2F31"/>
    <w:rsid w:val="00DE018D"/>
    <w:rsid w:val="00DE24F7"/>
    <w:rsid w:val="00DE27FB"/>
    <w:rsid w:val="00DE40D8"/>
    <w:rsid w:val="00E05E07"/>
    <w:rsid w:val="00E11424"/>
    <w:rsid w:val="00E13E18"/>
    <w:rsid w:val="00E166F3"/>
    <w:rsid w:val="00E166F9"/>
    <w:rsid w:val="00E20252"/>
    <w:rsid w:val="00E209CE"/>
    <w:rsid w:val="00E26AE7"/>
    <w:rsid w:val="00E31D1C"/>
    <w:rsid w:val="00E31D94"/>
    <w:rsid w:val="00E33002"/>
    <w:rsid w:val="00E33237"/>
    <w:rsid w:val="00E36D9A"/>
    <w:rsid w:val="00E41069"/>
    <w:rsid w:val="00E4160E"/>
    <w:rsid w:val="00E50D41"/>
    <w:rsid w:val="00E56FAD"/>
    <w:rsid w:val="00E60F69"/>
    <w:rsid w:val="00E656E2"/>
    <w:rsid w:val="00E72E82"/>
    <w:rsid w:val="00E833F3"/>
    <w:rsid w:val="00E96384"/>
    <w:rsid w:val="00E96DBF"/>
    <w:rsid w:val="00EA2797"/>
    <w:rsid w:val="00EA3B82"/>
    <w:rsid w:val="00EA4586"/>
    <w:rsid w:val="00EC42DA"/>
    <w:rsid w:val="00EC566F"/>
    <w:rsid w:val="00ED27D9"/>
    <w:rsid w:val="00ED3152"/>
    <w:rsid w:val="00ED6C8C"/>
    <w:rsid w:val="00ED7716"/>
    <w:rsid w:val="00EE5A5D"/>
    <w:rsid w:val="00EE7314"/>
    <w:rsid w:val="00EF09AC"/>
    <w:rsid w:val="00F009FF"/>
    <w:rsid w:val="00F01665"/>
    <w:rsid w:val="00F078B1"/>
    <w:rsid w:val="00F11D48"/>
    <w:rsid w:val="00F159F4"/>
    <w:rsid w:val="00F31E66"/>
    <w:rsid w:val="00F52F1E"/>
    <w:rsid w:val="00F53288"/>
    <w:rsid w:val="00F65A36"/>
    <w:rsid w:val="00F70928"/>
    <w:rsid w:val="00F7286C"/>
    <w:rsid w:val="00F817F8"/>
    <w:rsid w:val="00FA7B02"/>
    <w:rsid w:val="00FB0AF4"/>
    <w:rsid w:val="00FB2419"/>
    <w:rsid w:val="00FC3256"/>
    <w:rsid w:val="00FC5784"/>
    <w:rsid w:val="00FC6D4A"/>
    <w:rsid w:val="00FC75D1"/>
    <w:rsid w:val="00FD1298"/>
    <w:rsid w:val="00FD3DA6"/>
    <w:rsid w:val="00FD5D94"/>
    <w:rsid w:val="00FD6FFA"/>
    <w:rsid w:val="00FE3673"/>
    <w:rsid w:val="00FE5C9F"/>
    <w:rsid w:val="00FE5E4C"/>
    <w:rsid w:val="00FF3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1D48"/>
    <w:pPr>
      <w:suppressAutoHyphens/>
    </w:pPr>
    <w:rPr>
      <w:rFonts w:ascii="Times New Roman" w:eastAsia="Times New Roman" w:hAnsi="Times New Roman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D77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14F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4F7B"/>
  </w:style>
  <w:style w:type="paragraph" w:styleId="Pidipagina">
    <w:name w:val="footer"/>
    <w:basedOn w:val="Normale"/>
    <w:link w:val="PidipaginaCarattere"/>
    <w:uiPriority w:val="99"/>
    <w:unhideWhenUsed/>
    <w:rsid w:val="00114F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4F7B"/>
  </w:style>
  <w:style w:type="character" w:styleId="Collegamentoipertestuale">
    <w:name w:val="Hyperlink"/>
    <w:uiPriority w:val="99"/>
    <w:unhideWhenUsed/>
    <w:rsid w:val="00114F7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1D48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11D48"/>
    <w:rPr>
      <w:rFonts w:ascii="Tahoma" w:eastAsia="Times New Roman" w:hAnsi="Tahoma" w:cs="Tahoma"/>
      <w:sz w:val="16"/>
      <w:szCs w:val="16"/>
      <w:lang w:eastAsia="ar-SA"/>
    </w:rPr>
  </w:style>
  <w:style w:type="paragraph" w:styleId="Nessunaspaziatura">
    <w:name w:val="No Spacing"/>
    <w:uiPriority w:val="1"/>
    <w:qFormat/>
    <w:rsid w:val="00ED7716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D771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Paragrafoelenco">
    <w:name w:val="List Paragraph"/>
    <w:basedOn w:val="Normale"/>
    <w:uiPriority w:val="34"/>
    <w:qFormat/>
    <w:rsid w:val="00A86E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l.bari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DA171-EF89-41DC-9815-6D272C66D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DIP</vt:lpstr>
    </vt:vector>
  </TitlesOfParts>
  <Company>HP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DIP</dc:title>
  <dc:creator>Domenico Lagreca</dc:creator>
  <cp:lastModifiedBy>alta3209160</cp:lastModifiedBy>
  <cp:revision>2</cp:revision>
  <cp:lastPrinted>2016-07-07T10:30:00Z</cp:lastPrinted>
  <dcterms:created xsi:type="dcterms:W3CDTF">2016-07-13T11:16:00Z</dcterms:created>
  <dcterms:modified xsi:type="dcterms:W3CDTF">2016-07-13T11:16:00Z</dcterms:modified>
</cp:coreProperties>
</file>