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94" w:rsidRPr="005D1394" w:rsidRDefault="005D1394" w:rsidP="005D1394">
      <w:pPr>
        <w:pStyle w:val="Testonormale"/>
        <w:spacing w:line="360" w:lineRule="auto"/>
        <w:jc w:val="center"/>
        <w:rPr>
          <w:sz w:val="28"/>
          <w:szCs w:val="28"/>
        </w:rPr>
      </w:pPr>
      <w:r w:rsidRPr="005D1394">
        <w:rPr>
          <w:sz w:val="28"/>
          <w:szCs w:val="28"/>
        </w:rPr>
        <w:t xml:space="preserve">Si informa che lo sportello "Tutela lavoratrici madri" di Conversano rimarrà chiuso nella giornata di </w:t>
      </w:r>
      <w:proofErr w:type="spellStart"/>
      <w:r w:rsidRPr="005D1394">
        <w:rPr>
          <w:b/>
          <w:sz w:val="28"/>
          <w:szCs w:val="28"/>
        </w:rPr>
        <w:t>martedi</w:t>
      </w:r>
      <w:proofErr w:type="spellEnd"/>
      <w:r w:rsidRPr="005D1394">
        <w:rPr>
          <w:b/>
          <w:sz w:val="28"/>
          <w:szCs w:val="28"/>
        </w:rPr>
        <w:t xml:space="preserve"> 25.7.17.</w:t>
      </w:r>
    </w:p>
    <w:p w:rsidR="001D6512" w:rsidRDefault="001D6512" w:rsidP="005D1394">
      <w:pPr>
        <w:spacing w:line="360" w:lineRule="auto"/>
      </w:pPr>
    </w:p>
    <w:sectPr w:rsidR="001D6512" w:rsidSect="001D65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5D1394"/>
    <w:rsid w:val="000D1FAF"/>
    <w:rsid w:val="001D6512"/>
    <w:rsid w:val="005D1394"/>
    <w:rsid w:val="00E9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5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5D13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D139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alta3209160</dc:creator>
  <cp:lastModifiedBy>alta3209160</cp:lastModifiedBy>
  <cp:revision>1</cp:revision>
  <dcterms:created xsi:type="dcterms:W3CDTF">2017-07-19T07:24:00Z</dcterms:created>
  <dcterms:modified xsi:type="dcterms:W3CDTF">2017-07-19T07:25:00Z</dcterms:modified>
</cp:coreProperties>
</file>