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711" w:rsidRDefault="004660C6" w:rsidP="002B29CB">
      <w:pPr>
        <w:spacing w:after="120"/>
        <w:ind w:left="-567" w:right="-568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Continuano a rispondere in massa gli studenti delle scuole di Bari e provincia alla chiamata attiva della ASL</w:t>
      </w:r>
      <w:r w:rsidR="00213B66">
        <w:rPr>
          <w:sz w:val="24"/>
          <w:szCs w:val="24"/>
        </w:rPr>
        <w:t xml:space="preserve"> di Bari</w:t>
      </w:r>
      <w:r>
        <w:rPr>
          <w:sz w:val="24"/>
          <w:szCs w:val="24"/>
        </w:rPr>
        <w:t xml:space="preserve"> per la vaccinazione prima del rientro a scuola</w:t>
      </w:r>
      <w:r w:rsidR="00213B66">
        <w:rPr>
          <w:sz w:val="24"/>
          <w:szCs w:val="24"/>
        </w:rPr>
        <w:t xml:space="preserve">. La campagna dedicata ai giovani della fascia di età compresa fra </w:t>
      </w:r>
      <w:r w:rsidR="00BA0711">
        <w:rPr>
          <w:sz w:val="24"/>
          <w:szCs w:val="24"/>
        </w:rPr>
        <w:t xml:space="preserve">i 12 e i 19 anni si sta completando </w:t>
      </w:r>
      <w:r w:rsidR="00213B66">
        <w:rPr>
          <w:sz w:val="24"/>
          <w:szCs w:val="24"/>
        </w:rPr>
        <w:t xml:space="preserve">con ottimi risultati: </w:t>
      </w:r>
      <w:r w:rsidR="002B29CB">
        <w:rPr>
          <w:sz w:val="24"/>
          <w:szCs w:val="24"/>
        </w:rPr>
        <w:t xml:space="preserve">oltre alla formula di accesso a sportello, sono attivi in tutti gli </w:t>
      </w:r>
      <w:proofErr w:type="spellStart"/>
      <w:r w:rsidR="002B29CB">
        <w:rPr>
          <w:sz w:val="24"/>
          <w:szCs w:val="24"/>
        </w:rPr>
        <w:t>hub</w:t>
      </w:r>
      <w:proofErr w:type="spellEnd"/>
      <w:r w:rsidR="002B29CB">
        <w:rPr>
          <w:sz w:val="24"/>
          <w:szCs w:val="24"/>
        </w:rPr>
        <w:t xml:space="preserve"> percorsi a loro dedicati. D</w:t>
      </w:r>
      <w:r w:rsidR="00213B66">
        <w:rPr>
          <w:sz w:val="24"/>
          <w:szCs w:val="24"/>
        </w:rPr>
        <w:t xml:space="preserve">al 23 agosto ad oggi sono state eseguite già </w:t>
      </w:r>
      <w:r w:rsidR="009A499D">
        <w:rPr>
          <w:sz w:val="24"/>
          <w:szCs w:val="24"/>
        </w:rPr>
        <w:t xml:space="preserve">oltre 10mila </w:t>
      </w:r>
      <w:r w:rsidR="00213B66">
        <w:rPr>
          <w:sz w:val="24"/>
          <w:szCs w:val="24"/>
        </w:rPr>
        <w:t>somministrazioni agli studenti</w:t>
      </w:r>
      <w:r w:rsidR="009A499D">
        <w:rPr>
          <w:sz w:val="24"/>
          <w:szCs w:val="24"/>
        </w:rPr>
        <w:t>, a fronte delle 102mila</w:t>
      </w:r>
      <w:r w:rsidR="002B29CB">
        <w:rPr>
          <w:sz w:val="24"/>
          <w:szCs w:val="24"/>
        </w:rPr>
        <w:t xml:space="preserve"> (tra prime e seconde dosi)</w:t>
      </w:r>
      <w:r w:rsidR="00734976">
        <w:rPr>
          <w:sz w:val="24"/>
          <w:szCs w:val="24"/>
        </w:rPr>
        <w:t xml:space="preserve"> già effettuate finora</w:t>
      </w:r>
      <w:r w:rsidR="00213B66">
        <w:rPr>
          <w:sz w:val="24"/>
          <w:szCs w:val="24"/>
        </w:rPr>
        <w:t xml:space="preserve">. </w:t>
      </w:r>
      <w:r w:rsidR="002B29CB">
        <w:rPr>
          <w:sz w:val="24"/>
          <w:szCs w:val="24"/>
        </w:rPr>
        <w:t xml:space="preserve">Gli spazi dedicati alle scuole attraverso la chiamata attiva </w:t>
      </w:r>
      <w:r w:rsidR="00B87098">
        <w:rPr>
          <w:sz w:val="24"/>
          <w:szCs w:val="24"/>
        </w:rPr>
        <w:t xml:space="preserve">rappresentano una ulteriore spinta alla campagna vaccinale che in questa fascia di età ha fatto registrare in provincia di Bari una straordinaria adesione, tanto è vero che il 68 per cento finora dei 12 – 19 anni è stato coperto con almeno una dose di vaccino, il 70 per cento </w:t>
      </w:r>
      <w:r w:rsidR="004756D0">
        <w:rPr>
          <w:sz w:val="24"/>
          <w:szCs w:val="24"/>
        </w:rPr>
        <w:t xml:space="preserve">solo </w:t>
      </w:r>
      <w:r w:rsidR="00B87098">
        <w:rPr>
          <w:sz w:val="24"/>
          <w:szCs w:val="24"/>
        </w:rPr>
        <w:t xml:space="preserve">a Bari città e il 35 per cento ha completato il ciclo. </w:t>
      </w:r>
      <w:r w:rsidR="00213B66">
        <w:rPr>
          <w:sz w:val="24"/>
          <w:szCs w:val="24"/>
        </w:rPr>
        <w:t xml:space="preserve">Il Dipartimento di prevenzione – con la collaborazione dell’ufficio scolastico provinciale </w:t>
      </w:r>
      <w:r w:rsidR="004756D0">
        <w:rPr>
          <w:sz w:val="24"/>
          <w:szCs w:val="24"/>
        </w:rPr>
        <w:t xml:space="preserve">- </w:t>
      </w:r>
      <w:r w:rsidR="00213B66">
        <w:rPr>
          <w:sz w:val="24"/>
          <w:szCs w:val="24"/>
        </w:rPr>
        <w:t>ha predisposto un cronoprogramma dettagliato scuola</w:t>
      </w:r>
      <w:r w:rsidR="00B87098">
        <w:rPr>
          <w:sz w:val="24"/>
          <w:szCs w:val="24"/>
        </w:rPr>
        <w:t xml:space="preserve"> per scuola, </w:t>
      </w:r>
      <w:proofErr w:type="spellStart"/>
      <w:r w:rsidR="00213B66">
        <w:rPr>
          <w:sz w:val="24"/>
          <w:szCs w:val="24"/>
        </w:rPr>
        <w:t>affinchè</w:t>
      </w:r>
      <w:proofErr w:type="spellEnd"/>
      <w:r w:rsidR="00213B66">
        <w:rPr>
          <w:sz w:val="24"/>
          <w:szCs w:val="24"/>
        </w:rPr>
        <w:t xml:space="preserve"> ci siano in tutti </w:t>
      </w:r>
      <w:r w:rsidR="002B29CB">
        <w:rPr>
          <w:sz w:val="24"/>
          <w:szCs w:val="24"/>
        </w:rPr>
        <w:t xml:space="preserve">gli </w:t>
      </w:r>
      <w:proofErr w:type="spellStart"/>
      <w:r w:rsidR="002B29CB">
        <w:rPr>
          <w:sz w:val="24"/>
          <w:szCs w:val="24"/>
        </w:rPr>
        <w:t>hub</w:t>
      </w:r>
      <w:proofErr w:type="spellEnd"/>
      <w:r w:rsidR="002B29CB">
        <w:rPr>
          <w:sz w:val="24"/>
          <w:szCs w:val="24"/>
        </w:rPr>
        <w:t xml:space="preserve"> territoriali percorsi dedicati</w:t>
      </w:r>
      <w:r w:rsidR="00ED5182">
        <w:rPr>
          <w:sz w:val="24"/>
          <w:szCs w:val="24"/>
        </w:rPr>
        <w:t xml:space="preserve"> agli studenti che non hanno ancora aderito alla vaccinazione</w:t>
      </w:r>
      <w:r w:rsidR="002B29CB">
        <w:rPr>
          <w:sz w:val="24"/>
          <w:szCs w:val="24"/>
        </w:rPr>
        <w:t xml:space="preserve">. </w:t>
      </w:r>
      <w:r w:rsidR="00ED5182">
        <w:rPr>
          <w:sz w:val="24"/>
          <w:szCs w:val="24"/>
        </w:rPr>
        <w:t>Stamattina nell’</w:t>
      </w:r>
      <w:proofErr w:type="spellStart"/>
      <w:r w:rsidR="00ED5182">
        <w:rPr>
          <w:sz w:val="24"/>
          <w:szCs w:val="24"/>
        </w:rPr>
        <w:t>hub</w:t>
      </w:r>
      <w:proofErr w:type="spellEnd"/>
      <w:r w:rsidR="00ED5182">
        <w:rPr>
          <w:sz w:val="24"/>
          <w:szCs w:val="24"/>
        </w:rPr>
        <w:t xml:space="preserve"> Fiera del Levante a Bari hanno avuto accesso gli alunni </w:t>
      </w:r>
      <w:r w:rsidR="00ED5182" w:rsidRPr="0061797C">
        <w:rPr>
          <w:sz w:val="24"/>
          <w:szCs w:val="24"/>
        </w:rPr>
        <w:t>delle</w:t>
      </w:r>
      <w:r w:rsidR="00ED5182">
        <w:rPr>
          <w:sz w:val="24"/>
          <w:szCs w:val="24"/>
        </w:rPr>
        <w:t xml:space="preserve"> scuole secondarie di 2^ grado Scacchi e Marco Polo</w:t>
      </w:r>
      <w:r w:rsidR="00ED5182" w:rsidRPr="0061797C">
        <w:rPr>
          <w:sz w:val="24"/>
          <w:szCs w:val="24"/>
        </w:rPr>
        <w:t xml:space="preserve"> di Bari;</w:t>
      </w:r>
      <w:r w:rsidR="00ED5182">
        <w:rPr>
          <w:sz w:val="24"/>
          <w:szCs w:val="24"/>
        </w:rPr>
        <w:t xml:space="preserve"> nel pomeriggio è toccato agli studenti dell’istituto Bianchi </w:t>
      </w:r>
      <w:proofErr w:type="spellStart"/>
      <w:r w:rsidR="00ED5182">
        <w:rPr>
          <w:sz w:val="24"/>
          <w:szCs w:val="24"/>
        </w:rPr>
        <w:t>Dottula</w:t>
      </w:r>
      <w:proofErr w:type="spellEnd"/>
      <w:r w:rsidR="00ED5182">
        <w:rPr>
          <w:sz w:val="24"/>
          <w:szCs w:val="24"/>
        </w:rPr>
        <w:t xml:space="preserve">. In provincia, a Gravina sono previste oggi le vaccinazioni </w:t>
      </w:r>
      <w:r w:rsidR="004756D0">
        <w:rPr>
          <w:sz w:val="24"/>
          <w:szCs w:val="24"/>
        </w:rPr>
        <w:t xml:space="preserve">per gli studenti del </w:t>
      </w:r>
      <w:r w:rsidR="00ED5182" w:rsidRPr="00ED5182">
        <w:rPr>
          <w:sz w:val="24"/>
          <w:szCs w:val="24"/>
        </w:rPr>
        <w:t xml:space="preserve">liceo scientifico statale </w:t>
      </w:r>
      <w:r w:rsidR="00ED5182">
        <w:rPr>
          <w:sz w:val="24"/>
          <w:szCs w:val="24"/>
        </w:rPr>
        <w:t>G</w:t>
      </w:r>
      <w:r w:rsidR="00ED5182" w:rsidRPr="00ED5182">
        <w:rPr>
          <w:sz w:val="24"/>
          <w:szCs w:val="24"/>
        </w:rPr>
        <w:t xml:space="preserve">. </w:t>
      </w:r>
      <w:r w:rsidR="00ED5182">
        <w:rPr>
          <w:sz w:val="24"/>
          <w:szCs w:val="24"/>
        </w:rPr>
        <w:t>T</w:t>
      </w:r>
      <w:r w:rsidR="00ED5182" w:rsidRPr="00ED5182">
        <w:rPr>
          <w:sz w:val="24"/>
          <w:szCs w:val="24"/>
        </w:rPr>
        <w:t>arantino</w:t>
      </w:r>
      <w:r w:rsidR="004756D0">
        <w:rPr>
          <w:sz w:val="24"/>
          <w:szCs w:val="24"/>
        </w:rPr>
        <w:t xml:space="preserve">, a Ruvo per </w:t>
      </w:r>
      <w:r w:rsidR="004756D0" w:rsidRPr="004756D0">
        <w:rPr>
          <w:sz w:val="24"/>
          <w:szCs w:val="24"/>
        </w:rPr>
        <w:t xml:space="preserve">Istituto Tecnico Commerciale </w:t>
      </w:r>
      <w:proofErr w:type="spellStart"/>
      <w:r w:rsidR="004756D0" w:rsidRPr="004756D0">
        <w:rPr>
          <w:sz w:val="24"/>
          <w:szCs w:val="24"/>
        </w:rPr>
        <w:t>Tannoia</w:t>
      </w:r>
      <w:proofErr w:type="spellEnd"/>
      <w:r w:rsidR="004756D0">
        <w:rPr>
          <w:sz w:val="24"/>
          <w:szCs w:val="24"/>
        </w:rPr>
        <w:t xml:space="preserve">, </w:t>
      </w:r>
      <w:r w:rsidR="002B29CB">
        <w:rPr>
          <w:sz w:val="24"/>
          <w:szCs w:val="24"/>
        </w:rPr>
        <w:t>Scuola secondaria statale</w:t>
      </w:r>
      <w:r w:rsidR="004756D0" w:rsidRPr="004756D0">
        <w:rPr>
          <w:sz w:val="24"/>
          <w:szCs w:val="24"/>
        </w:rPr>
        <w:t xml:space="preserve"> </w:t>
      </w:r>
      <w:proofErr w:type="spellStart"/>
      <w:r w:rsidR="004756D0" w:rsidRPr="004756D0">
        <w:rPr>
          <w:sz w:val="24"/>
          <w:szCs w:val="24"/>
        </w:rPr>
        <w:t>Cotugno</w:t>
      </w:r>
      <w:proofErr w:type="spellEnd"/>
      <w:r w:rsidR="004756D0" w:rsidRPr="004756D0">
        <w:rPr>
          <w:sz w:val="24"/>
          <w:szCs w:val="24"/>
        </w:rPr>
        <w:t>-Carducci</w:t>
      </w:r>
      <w:r w:rsidR="004756D0">
        <w:rPr>
          <w:sz w:val="24"/>
          <w:szCs w:val="24"/>
        </w:rPr>
        <w:t xml:space="preserve">, </w:t>
      </w:r>
      <w:r w:rsidR="002B29CB">
        <w:rPr>
          <w:sz w:val="24"/>
          <w:szCs w:val="24"/>
        </w:rPr>
        <w:t xml:space="preserve">Liceo Scientifico </w:t>
      </w:r>
      <w:r w:rsidR="004756D0" w:rsidRPr="004756D0">
        <w:rPr>
          <w:sz w:val="24"/>
          <w:szCs w:val="24"/>
        </w:rPr>
        <w:t xml:space="preserve">O. </w:t>
      </w:r>
      <w:proofErr w:type="spellStart"/>
      <w:r w:rsidR="004756D0" w:rsidRPr="004756D0">
        <w:rPr>
          <w:sz w:val="24"/>
          <w:szCs w:val="24"/>
        </w:rPr>
        <w:t>Tedone</w:t>
      </w:r>
      <w:proofErr w:type="spellEnd"/>
      <w:r w:rsidR="004756D0">
        <w:rPr>
          <w:sz w:val="24"/>
          <w:szCs w:val="24"/>
        </w:rPr>
        <w:t xml:space="preserve">, </w:t>
      </w:r>
      <w:r w:rsidR="004756D0" w:rsidRPr="004756D0">
        <w:rPr>
          <w:sz w:val="24"/>
          <w:szCs w:val="24"/>
        </w:rPr>
        <w:t>Liceo Linguistico G. D'Arezzo</w:t>
      </w:r>
      <w:r w:rsidR="004756D0">
        <w:rPr>
          <w:sz w:val="24"/>
          <w:szCs w:val="24"/>
        </w:rPr>
        <w:t xml:space="preserve">, a Corato per scuola media Tattoli De Gasperi, a Toritto per il comprensorio Bosco- Manzoni, a Giovinazzo per la scuola Bavaro- Marconi, a Molfetta per i licei </w:t>
      </w:r>
      <w:proofErr w:type="spellStart"/>
      <w:r w:rsidR="004756D0">
        <w:rPr>
          <w:sz w:val="24"/>
          <w:szCs w:val="24"/>
        </w:rPr>
        <w:t>Einsten</w:t>
      </w:r>
      <w:proofErr w:type="spellEnd"/>
      <w:r w:rsidR="004756D0">
        <w:rPr>
          <w:sz w:val="24"/>
          <w:szCs w:val="24"/>
        </w:rPr>
        <w:t xml:space="preserve">- Da Vinci e gli istituti Amerigo Vespucci, Battisti Pascoli, Manzoni- Poli, e a Bitonto per il comprensorio Carmine </w:t>
      </w:r>
      <w:proofErr w:type="spellStart"/>
      <w:r w:rsidR="004756D0">
        <w:rPr>
          <w:sz w:val="24"/>
          <w:szCs w:val="24"/>
        </w:rPr>
        <w:t>Sylos</w:t>
      </w:r>
      <w:proofErr w:type="spellEnd"/>
      <w:r w:rsidR="004756D0">
        <w:rPr>
          <w:sz w:val="24"/>
          <w:szCs w:val="24"/>
        </w:rPr>
        <w:t xml:space="preserve">.  </w:t>
      </w:r>
      <w:r w:rsidR="00B87098">
        <w:rPr>
          <w:sz w:val="24"/>
          <w:szCs w:val="24"/>
        </w:rPr>
        <w:t>Per facilitare le procedure vaccinali, è consigliato agli studenti maggiorenni di portare nell’</w:t>
      </w:r>
      <w:proofErr w:type="spellStart"/>
      <w:r w:rsidR="00B87098">
        <w:rPr>
          <w:sz w:val="24"/>
          <w:szCs w:val="24"/>
        </w:rPr>
        <w:t>hub</w:t>
      </w:r>
      <w:proofErr w:type="spellEnd"/>
      <w:r w:rsidR="00B87098">
        <w:rPr>
          <w:sz w:val="24"/>
          <w:szCs w:val="24"/>
        </w:rPr>
        <w:t xml:space="preserve"> </w:t>
      </w:r>
      <w:r w:rsidR="00BA0711" w:rsidRPr="0061797C">
        <w:rPr>
          <w:sz w:val="24"/>
          <w:szCs w:val="24"/>
        </w:rPr>
        <w:t>il consenso compilato e firmato (Modulo unificato consenso informa</w:t>
      </w:r>
      <w:r w:rsidR="00BA0711">
        <w:rPr>
          <w:sz w:val="24"/>
          <w:szCs w:val="24"/>
        </w:rPr>
        <w:t xml:space="preserve">to vaccinazione anti Covid-19). Gli </w:t>
      </w:r>
      <w:r w:rsidR="00BA0711" w:rsidRPr="00BA0711">
        <w:rPr>
          <w:sz w:val="24"/>
          <w:szCs w:val="24"/>
        </w:rPr>
        <w:t xml:space="preserve">studenti minorenni dovranno </w:t>
      </w:r>
      <w:r w:rsidR="00B87098">
        <w:rPr>
          <w:sz w:val="24"/>
          <w:szCs w:val="24"/>
        </w:rPr>
        <w:t xml:space="preserve">invece </w:t>
      </w:r>
      <w:r w:rsidR="00BA0711" w:rsidRPr="00BA0711">
        <w:rPr>
          <w:sz w:val="24"/>
          <w:szCs w:val="24"/>
        </w:rPr>
        <w:t>essere accompagnati preferibilmente da un solo genitore, muniti di modulo di consenso informato minori e modulo delega correttamente compilati e firmati con fotocopia del documento di identità del genitore delegante, per evitare una eccessiva presenza di persone all’interno della struttura.</w:t>
      </w:r>
      <w:r w:rsidR="00BA0711">
        <w:rPr>
          <w:sz w:val="24"/>
          <w:szCs w:val="24"/>
        </w:rPr>
        <w:t xml:space="preserve"> Resta ferma comunque la disponibilità</w:t>
      </w:r>
      <w:r w:rsidR="00734976">
        <w:rPr>
          <w:sz w:val="24"/>
          <w:szCs w:val="24"/>
        </w:rPr>
        <w:t xml:space="preserve"> degli </w:t>
      </w:r>
      <w:proofErr w:type="spellStart"/>
      <w:r w:rsidR="00734976">
        <w:rPr>
          <w:sz w:val="24"/>
          <w:szCs w:val="24"/>
        </w:rPr>
        <w:t>hub</w:t>
      </w:r>
      <w:proofErr w:type="spellEnd"/>
      <w:r w:rsidR="00734976">
        <w:rPr>
          <w:sz w:val="24"/>
          <w:szCs w:val="24"/>
        </w:rPr>
        <w:t xml:space="preserve">, </w:t>
      </w:r>
      <w:r w:rsidR="00BA0711">
        <w:rPr>
          <w:sz w:val="24"/>
          <w:szCs w:val="24"/>
        </w:rPr>
        <w:t xml:space="preserve">nel caso in cui </w:t>
      </w:r>
      <w:r w:rsidR="00BA0711" w:rsidRPr="0061797C">
        <w:rPr>
          <w:sz w:val="24"/>
          <w:szCs w:val="24"/>
        </w:rPr>
        <w:t xml:space="preserve">gli studenti tra i 12 e 19 anni </w:t>
      </w:r>
      <w:r w:rsidR="00BA0711">
        <w:rPr>
          <w:sz w:val="24"/>
          <w:szCs w:val="24"/>
        </w:rPr>
        <w:t xml:space="preserve">siano </w:t>
      </w:r>
      <w:r w:rsidR="00BA0711" w:rsidRPr="0061797C">
        <w:rPr>
          <w:sz w:val="24"/>
          <w:szCs w:val="24"/>
        </w:rPr>
        <w:t>impossibilitati a rispettare il cr</w:t>
      </w:r>
      <w:r w:rsidR="00734976">
        <w:rPr>
          <w:sz w:val="24"/>
          <w:szCs w:val="24"/>
        </w:rPr>
        <w:t>onoprogramma</w:t>
      </w:r>
      <w:r w:rsidR="00BA0711">
        <w:rPr>
          <w:sz w:val="24"/>
          <w:szCs w:val="24"/>
        </w:rPr>
        <w:t>, di accogliere i ragazzi</w:t>
      </w:r>
      <w:r w:rsidR="00B87098">
        <w:rPr>
          <w:sz w:val="24"/>
          <w:szCs w:val="24"/>
        </w:rPr>
        <w:t xml:space="preserve"> anche a sportello. </w:t>
      </w:r>
      <w:r w:rsidR="00BA0711">
        <w:rPr>
          <w:sz w:val="24"/>
          <w:szCs w:val="24"/>
        </w:rPr>
        <w:t xml:space="preserve"> </w:t>
      </w:r>
    </w:p>
    <w:p w:rsidR="004660C6" w:rsidRDefault="004660C6" w:rsidP="004660C6">
      <w:pPr>
        <w:spacing w:after="120"/>
        <w:ind w:left="-567" w:right="-568"/>
        <w:jc w:val="both"/>
        <w:rPr>
          <w:sz w:val="24"/>
          <w:szCs w:val="24"/>
        </w:rPr>
      </w:pPr>
    </w:p>
    <w:p w:rsidR="004660C6" w:rsidRDefault="004660C6" w:rsidP="004660C6">
      <w:pPr>
        <w:ind w:left="-567" w:right="-568"/>
        <w:jc w:val="both"/>
        <w:rPr>
          <w:sz w:val="24"/>
          <w:szCs w:val="24"/>
        </w:rPr>
      </w:pPr>
    </w:p>
    <w:p w:rsidR="005B7A6A" w:rsidRDefault="005B7A6A"/>
    <w:sectPr w:rsidR="005B7A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C6"/>
    <w:rsid w:val="00213B66"/>
    <w:rsid w:val="002B29CB"/>
    <w:rsid w:val="004660C6"/>
    <w:rsid w:val="004756D0"/>
    <w:rsid w:val="005B7A6A"/>
    <w:rsid w:val="00734976"/>
    <w:rsid w:val="007D3C44"/>
    <w:rsid w:val="009A499D"/>
    <w:rsid w:val="00B87098"/>
    <w:rsid w:val="00BA0711"/>
    <w:rsid w:val="00ED5182"/>
    <w:rsid w:val="00FF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652A7E-037A-4A62-B581-3ADBFFEC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60C6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cto4195223</dc:creator>
  <cp:keywords/>
  <dc:description/>
  <cp:lastModifiedBy>cto4195223</cp:lastModifiedBy>
  <cp:revision>1</cp:revision>
  <dcterms:created xsi:type="dcterms:W3CDTF">2021-08-26T10:41:00Z</dcterms:created>
  <dcterms:modified xsi:type="dcterms:W3CDTF">2021-08-27T09:01:00Z</dcterms:modified>
</cp:coreProperties>
</file>