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12" w:rsidRPr="009747F8" w:rsidRDefault="00196C12" w:rsidP="00174C28">
      <w:pPr>
        <w:pStyle w:val="Corpolettera"/>
        <w:rPr>
          <w:rFonts w:cstheme="majorHAnsi"/>
        </w:rPr>
        <w:sectPr w:rsidR="00196C12" w:rsidRPr="009747F8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Pr="00F95D88" w:rsidRDefault="00196C12" w:rsidP="00174C28">
      <w:pPr>
        <w:pStyle w:val="Corpolettera"/>
        <w:rPr>
          <w:rFonts w:cstheme="majorHAnsi"/>
        </w:rPr>
        <w:sectPr w:rsidR="00196C12" w:rsidRPr="00F95D88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CA35DF" w:rsidRDefault="00CA35DF" w:rsidP="00CA35DF">
      <w:pPr>
        <w:pStyle w:val="Titolo1"/>
        <w:spacing w:before="0"/>
        <w:jc w:val="center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lastRenderedPageBreak/>
        <w:t>COMUNICATO STAMPA</w:t>
      </w:r>
    </w:p>
    <w:p w:rsidR="00CA35DF" w:rsidRDefault="00CA35DF" w:rsidP="00CA35DF">
      <w:pPr>
        <w:rPr>
          <w:rFonts w:ascii="Calibri" w:hAnsi="Calibri" w:cs="Calibri"/>
          <w:lang w:eastAsia="en-US"/>
        </w:rPr>
      </w:pPr>
    </w:p>
    <w:p w:rsidR="00DE798F" w:rsidRDefault="00C420F6" w:rsidP="0064425F">
      <w:pPr>
        <w:shd w:val="clear" w:color="auto" w:fill="FFFFFF"/>
        <w:jc w:val="center"/>
        <w:rPr>
          <w:rFonts w:ascii="Arial" w:hAnsi="Arial" w:cs="Arial"/>
          <w:b/>
          <w:bCs/>
          <w:color w:val="1F497D" w:themeColor="text2"/>
        </w:rPr>
      </w:pPr>
      <w:r>
        <w:rPr>
          <w:rFonts w:ascii="Arial" w:hAnsi="Arial" w:cs="Arial"/>
          <w:b/>
          <w:bCs/>
          <w:color w:val="1F497D" w:themeColor="text2"/>
        </w:rPr>
        <w:t>8mila prenotazioni dei 12-19e</w:t>
      </w:r>
      <w:bookmarkStart w:id="0" w:name="_GoBack"/>
      <w:bookmarkEnd w:id="0"/>
      <w:r w:rsidR="00DE798F" w:rsidRPr="0064425F">
        <w:rPr>
          <w:rFonts w:ascii="Arial" w:hAnsi="Arial" w:cs="Arial"/>
          <w:b/>
          <w:bCs/>
          <w:color w:val="1F497D" w:themeColor="text2"/>
        </w:rPr>
        <w:t>nni pugliesi per “</w:t>
      </w:r>
      <w:r w:rsidR="00DE798F">
        <w:rPr>
          <w:rFonts w:ascii="Arial" w:hAnsi="Arial" w:cs="Arial"/>
          <w:b/>
          <w:bCs/>
          <w:color w:val="1F497D" w:themeColor="text2"/>
        </w:rPr>
        <w:t>La Notte è</w:t>
      </w:r>
      <w:r w:rsidR="00DE798F" w:rsidRPr="0064425F">
        <w:rPr>
          <w:rFonts w:ascii="Arial" w:hAnsi="Arial" w:cs="Arial"/>
          <w:b/>
          <w:bCs/>
          <w:color w:val="1F497D" w:themeColor="text2"/>
        </w:rPr>
        <w:t xml:space="preserve"> Giovane”</w:t>
      </w:r>
      <w:r w:rsidR="00DE798F">
        <w:rPr>
          <w:rFonts w:ascii="Arial" w:hAnsi="Arial" w:cs="Arial"/>
          <w:b/>
          <w:bCs/>
          <w:color w:val="1F497D" w:themeColor="text2"/>
        </w:rPr>
        <w:t>:</w:t>
      </w:r>
      <w:r w:rsidR="00DE798F" w:rsidRPr="0064425F">
        <w:rPr>
          <w:rFonts w:ascii="Arial" w:hAnsi="Arial" w:cs="Arial"/>
          <w:b/>
          <w:bCs/>
          <w:color w:val="1F497D" w:themeColor="text2"/>
        </w:rPr>
        <w:t xml:space="preserve"> </w:t>
      </w:r>
    </w:p>
    <w:p w:rsidR="0064425F" w:rsidRDefault="00DE798F" w:rsidP="0064425F">
      <w:pPr>
        <w:shd w:val="clear" w:color="auto" w:fill="FFFFFF"/>
        <w:jc w:val="center"/>
        <w:rPr>
          <w:rFonts w:ascii="Arial" w:hAnsi="Arial" w:cs="Arial"/>
          <w:b/>
          <w:bCs/>
          <w:color w:val="1F497D" w:themeColor="text2"/>
        </w:rPr>
      </w:pPr>
      <w:r w:rsidRPr="0064425F">
        <w:rPr>
          <w:rFonts w:ascii="Arial" w:hAnsi="Arial" w:cs="Arial"/>
          <w:b/>
          <w:bCs/>
          <w:color w:val="1F497D" w:themeColor="text2"/>
        </w:rPr>
        <w:t>da stasera a domenica sessioni vaccinali notturne</w:t>
      </w:r>
    </w:p>
    <w:p w:rsidR="0064425F" w:rsidRDefault="0064425F" w:rsidP="00881A0D">
      <w:pPr>
        <w:shd w:val="clear" w:color="auto" w:fill="FFFFFF"/>
        <w:jc w:val="both"/>
        <w:rPr>
          <w:rFonts w:ascii="Arial" w:hAnsi="Arial" w:cs="Arial"/>
          <w:b/>
          <w:bCs/>
          <w:color w:val="1F497D" w:themeColor="text2"/>
        </w:rPr>
      </w:pPr>
    </w:p>
    <w:p w:rsidR="0064425F" w:rsidRPr="0064425F" w:rsidRDefault="0064425F" w:rsidP="0064425F">
      <w:pPr>
        <w:shd w:val="clear" w:color="auto" w:fill="FFFFFF"/>
        <w:jc w:val="both"/>
        <w:rPr>
          <w:rFonts w:asciiTheme="majorHAnsi" w:hAnsiTheme="majorHAnsi" w:cstheme="majorHAnsi"/>
          <w:bCs/>
          <w:color w:val="222222"/>
          <w:sz w:val="20"/>
          <w:szCs w:val="20"/>
        </w:rPr>
      </w:pPr>
      <w:r w:rsidRPr="0064425F">
        <w:rPr>
          <w:rFonts w:asciiTheme="majorHAnsi" w:hAnsiTheme="majorHAnsi" w:cstheme="majorHAnsi"/>
          <w:b/>
          <w:bCs/>
          <w:color w:val="222222"/>
          <w:sz w:val="20"/>
          <w:szCs w:val="20"/>
        </w:rPr>
        <w:t xml:space="preserve">Bari, 14 gennaio 2022 - </w:t>
      </w:r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 xml:space="preserve">La Puglia più bella nella notte dei giovani e dei vaccini. Con 8mila prenotazioni già in agenda, è partita stasera in tutta la Puglia l’iniziativa “La notte è giovane”, le sessioni vaccinali straordinarie anti-Covid dedicate ai pugliesi di 12-19 anni in programma da venerdì sera sino a domenica, dalle ore 20 a mezzanotte, in 34 </w:t>
      </w:r>
      <w:proofErr w:type="spellStart"/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>hub</w:t>
      </w:r>
      <w:proofErr w:type="spellEnd"/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 xml:space="preserve"> distribuiti nelle sei province pugliesi.</w:t>
      </w:r>
    </w:p>
    <w:p w:rsidR="0064425F" w:rsidRPr="0064425F" w:rsidRDefault="0064425F" w:rsidP="0064425F">
      <w:pPr>
        <w:shd w:val="clear" w:color="auto" w:fill="FFFFFF"/>
        <w:jc w:val="both"/>
        <w:rPr>
          <w:rFonts w:asciiTheme="majorHAnsi" w:hAnsiTheme="majorHAnsi" w:cstheme="majorHAnsi"/>
          <w:bCs/>
          <w:color w:val="222222"/>
          <w:sz w:val="20"/>
          <w:szCs w:val="20"/>
        </w:rPr>
      </w:pPr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 xml:space="preserve">«I giovani pugliesi – ha commentato il Presidente Michele Emiliano - stanno scrivendo una bellissima pagina di partecipazione con l’adesione massiccia alle sessioni vaccinali notturne che sono in corso negli </w:t>
      </w:r>
      <w:proofErr w:type="spellStart"/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>hub</w:t>
      </w:r>
      <w:proofErr w:type="spellEnd"/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 xml:space="preserve"> della regione. Li vorrei ringraziare uno per uno, vorrei dire grazie alle loro famiglie, alle scuole, a tutto il personale sanitario e di protezione civile che sarà al lavoro sino a mezzanotte. Continuiamo così, le prenotazioni restano aperte per dare al maggior numero di ragazze e ragazzi la possibilità di vaccinarsi».</w:t>
      </w:r>
    </w:p>
    <w:p w:rsidR="0064425F" w:rsidRPr="0064425F" w:rsidRDefault="0064425F" w:rsidP="0064425F">
      <w:pPr>
        <w:shd w:val="clear" w:color="auto" w:fill="FFFFFF"/>
        <w:jc w:val="both"/>
        <w:rPr>
          <w:rFonts w:asciiTheme="majorHAnsi" w:hAnsiTheme="majorHAnsi" w:cstheme="majorHAnsi"/>
          <w:bCs/>
          <w:color w:val="222222"/>
          <w:sz w:val="20"/>
          <w:szCs w:val="20"/>
        </w:rPr>
      </w:pPr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>Un punto stampa si è tenuto nell’</w:t>
      </w:r>
      <w:proofErr w:type="spellStart"/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>hub</w:t>
      </w:r>
      <w:proofErr w:type="spellEnd"/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 xml:space="preserve"> Fiera del Levante di Bari, con l’intervento di Vito Montanaro, Direttore Dipartimento Promozione della Salute Regione Puglia, Antonio Sanguedolce, Direttore Generale ASL Bari e Lucia Bisceglia, Direttrice Area Epidemiologia e Care Intelligence </w:t>
      </w:r>
      <w:proofErr w:type="spellStart"/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>AReSS</w:t>
      </w:r>
      <w:proofErr w:type="spellEnd"/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 xml:space="preserve"> Puglia, accolti dal direttore del centro vaccinale Fulvio Longo.</w:t>
      </w:r>
    </w:p>
    <w:p w:rsidR="0064425F" w:rsidRPr="0064425F" w:rsidRDefault="0064425F" w:rsidP="0064425F">
      <w:pPr>
        <w:shd w:val="clear" w:color="auto" w:fill="FFFFFF"/>
        <w:jc w:val="both"/>
        <w:rPr>
          <w:rFonts w:asciiTheme="majorHAnsi" w:hAnsiTheme="majorHAnsi" w:cstheme="majorHAnsi"/>
          <w:bCs/>
          <w:color w:val="222222"/>
          <w:sz w:val="20"/>
          <w:szCs w:val="20"/>
        </w:rPr>
      </w:pPr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 xml:space="preserve">Quasi 600 ragazze e ragazzi si sono presentati in Fiera per ricevere il vaccino, tra prime e terze dosi, a testimonianza del senso di responsabilità dimostrato dalla generazione dei 12-19enni pugliesi e in un clima di grande condivisione. </w:t>
      </w:r>
    </w:p>
    <w:p w:rsidR="0064425F" w:rsidRPr="0064425F" w:rsidRDefault="0064425F" w:rsidP="0064425F">
      <w:pPr>
        <w:shd w:val="clear" w:color="auto" w:fill="FFFFFF"/>
        <w:jc w:val="both"/>
        <w:rPr>
          <w:rFonts w:asciiTheme="majorHAnsi" w:hAnsiTheme="majorHAnsi" w:cstheme="majorHAnsi"/>
          <w:bCs/>
          <w:color w:val="222222"/>
          <w:sz w:val="20"/>
          <w:szCs w:val="20"/>
        </w:rPr>
      </w:pPr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>«La volontà della Regione – ha sottolineato Vito Montanaro - è quella di vaccinare un gran numero di ragazzi e ragazze prima di tutto per la loro salute e poi perché possano essere maggiormente tutelate le scuole, la didattica e l’ambiente familiare. Le motivazioni sono diverse ma l’obiettivo fondamentale che la Puglia sta cercando di raggiungere è il “marketing della salute” che sta dando grandi risultati. Investire in salute, in etica sanitaria, funziona e questa serata racconta che le famiglie pugliesi e i loro figli hanno capito che vaccinarsi è un atto importante per la loro salute e per le persone che vivono con loro».</w:t>
      </w:r>
    </w:p>
    <w:p w:rsidR="0064425F" w:rsidRPr="0064425F" w:rsidRDefault="0064425F" w:rsidP="0064425F">
      <w:pPr>
        <w:shd w:val="clear" w:color="auto" w:fill="FFFFFF"/>
        <w:jc w:val="both"/>
        <w:rPr>
          <w:rFonts w:asciiTheme="majorHAnsi" w:hAnsiTheme="majorHAnsi" w:cstheme="majorHAnsi"/>
          <w:bCs/>
          <w:color w:val="222222"/>
          <w:sz w:val="20"/>
          <w:szCs w:val="20"/>
        </w:rPr>
      </w:pPr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 xml:space="preserve"> «Questa sera – ha aggiunto il </w:t>
      </w:r>
      <w:r>
        <w:rPr>
          <w:rFonts w:asciiTheme="majorHAnsi" w:hAnsiTheme="majorHAnsi" w:cstheme="majorHAnsi"/>
          <w:bCs/>
          <w:color w:val="222222"/>
          <w:sz w:val="20"/>
          <w:szCs w:val="20"/>
        </w:rPr>
        <w:t>D</w:t>
      </w:r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 xml:space="preserve">irettore Generale ASL Bari, Antonio Sanguedolce - partiamo con la prima serata dell’iniziativa regionale per accelerare le terze dosi dedicate ai ragazzi della scuola per la fascia di età 12 – 19 anni. Qui in fiera si è partiti alle 20 e si va avanti fino a mezzanotte. C’è una buona risposta e ci sono ancora posti disponibili perché l’iniziativa riguarda l’intero weekend, anche domani e domenica. Lancio questo invito ai ragazzi della scuola, che hanno superato i quattro mesi e possono fare già la terza dose, per completare il ciclo di immunizzazione con il booster. </w:t>
      </w:r>
      <w:proofErr w:type="gramStart"/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>E’</w:t>
      </w:r>
      <w:proofErr w:type="gramEnd"/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 xml:space="preserve"> importante, soprattutto in questo momento, per mantenere la scuola in presenza senza grandi problemi. I giovani di questa fascia di età hanno fatto già tanto se si pensa che più del 92 per cento in provincia di Bari ha ricevuto la prima dose: ora è il momento di rafforzare con le terze dosi, perciò li invitiamo a prenotare perché questa è una occasione imperdibile».</w:t>
      </w:r>
    </w:p>
    <w:p w:rsidR="0064425F" w:rsidRPr="0064425F" w:rsidRDefault="0064425F" w:rsidP="0064425F">
      <w:pPr>
        <w:shd w:val="clear" w:color="auto" w:fill="FFFFFF"/>
        <w:jc w:val="both"/>
        <w:rPr>
          <w:rFonts w:asciiTheme="majorHAnsi" w:hAnsiTheme="majorHAnsi" w:cstheme="majorHAnsi"/>
          <w:bCs/>
          <w:color w:val="222222"/>
          <w:sz w:val="20"/>
          <w:szCs w:val="20"/>
        </w:rPr>
      </w:pPr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>«</w:t>
      </w:r>
      <w:proofErr w:type="gramStart"/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>E’</w:t>
      </w:r>
      <w:proofErr w:type="gramEnd"/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 xml:space="preserve"> un’iniziativa – ha rimarcato Lucia Bisceglia - che intende promuovere al massimo l’adesione consapevole dei ragazzi di 12-19 anni. Stiamo vedendo una bellissima partecipazione che ci dà il senso di quanto i ragazzi e le loro famiglie abbiano compreso il significato e l’importanza della vaccinazione, in particolare in una fase come questa. La grande adesione ci dà la speranza di superare quanto prima questo difficile momento».</w:t>
      </w:r>
    </w:p>
    <w:p w:rsidR="0064425F" w:rsidRPr="0064425F" w:rsidRDefault="0064425F" w:rsidP="0064425F">
      <w:pPr>
        <w:pStyle w:val="Paragrafoelenco"/>
        <w:shd w:val="clear" w:color="auto" w:fill="FFFFFF"/>
        <w:jc w:val="both"/>
        <w:rPr>
          <w:rFonts w:asciiTheme="majorHAnsi" w:hAnsiTheme="majorHAnsi" w:cstheme="majorHAnsi"/>
          <w:bCs/>
          <w:color w:val="222222"/>
          <w:sz w:val="20"/>
          <w:szCs w:val="20"/>
        </w:rPr>
      </w:pPr>
    </w:p>
    <w:p w:rsidR="00A028A1" w:rsidRDefault="0064425F" w:rsidP="0064425F">
      <w:pPr>
        <w:shd w:val="clear" w:color="auto" w:fill="FFFFFF"/>
        <w:jc w:val="both"/>
        <w:rPr>
          <w:rFonts w:asciiTheme="majorHAnsi" w:hAnsiTheme="majorHAnsi" w:cstheme="majorHAnsi"/>
          <w:bCs/>
          <w:color w:val="222222"/>
          <w:sz w:val="20"/>
          <w:szCs w:val="20"/>
        </w:rPr>
      </w:pPr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 xml:space="preserve">Le prenotazioni sono aperte e si possono effettuare mediante il sito http://lapugliativaccina.regione.puglia.it/, presso i CUP e i </w:t>
      </w:r>
      <w:proofErr w:type="spellStart"/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>FarmaCup</w:t>
      </w:r>
      <w:proofErr w:type="spellEnd"/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 xml:space="preserve"> da parte dei genitori, tutori, affidatari dei minori, </w:t>
      </w:r>
      <w:r w:rsidR="00FC5DEB">
        <w:rPr>
          <w:rFonts w:asciiTheme="majorHAnsi" w:hAnsiTheme="majorHAnsi" w:cstheme="majorHAnsi"/>
          <w:bCs/>
          <w:color w:val="222222"/>
          <w:sz w:val="20"/>
          <w:szCs w:val="20"/>
        </w:rPr>
        <w:t>avendo cura</w:t>
      </w:r>
      <w:r w:rsidRPr="0064425F">
        <w:rPr>
          <w:rFonts w:asciiTheme="majorHAnsi" w:hAnsiTheme="majorHAnsi" w:cstheme="majorHAnsi"/>
          <w:bCs/>
          <w:color w:val="222222"/>
          <w:sz w:val="20"/>
          <w:szCs w:val="20"/>
        </w:rPr>
        <w:t xml:space="preserve"> di scaricare contestualmente la modulistica da compilare e consegnare ai punti vaccinali.</w:t>
      </w:r>
    </w:p>
    <w:p w:rsidR="00FB6D52" w:rsidRDefault="00FB6D52" w:rsidP="0064425F">
      <w:pPr>
        <w:shd w:val="clear" w:color="auto" w:fill="FFFFFF"/>
        <w:jc w:val="both"/>
        <w:rPr>
          <w:rFonts w:asciiTheme="majorHAnsi" w:hAnsiTheme="majorHAnsi" w:cstheme="majorHAnsi"/>
          <w:bCs/>
          <w:color w:val="222222"/>
          <w:sz w:val="20"/>
          <w:szCs w:val="20"/>
        </w:rPr>
      </w:pPr>
    </w:p>
    <w:p w:rsidR="00234931" w:rsidRDefault="00234931" w:rsidP="00234931">
      <w:r>
        <w:lastRenderedPageBreak/>
        <w:t>Link video dichiarazione Montanaro</w:t>
      </w:r>
    </w:p>
    <w:p w:rsidR="00234931" w:rsidRDefault="003A485D" w:rsidP="00234931">
      <w:hyperlink r:id="rId10" w:tgtFrame="_blank" w:history="1">
        <w:r w:rsidR="00234931">
          <w:rPr>
            <w:rStyle w:val="Collegamentoipertestuale"/>
            <w:b/>
            <w:bCs/>
            <w:i/>
            <w:iCs/>
          </w:rPr>
          <w:t>http://rpu.gl/oPsGv</w:t>
        </w:r>
      </w:hyperlink>
    </w:p>
    <w:p w:rsidR="00234931" w:rsidRDefault="00234931" w:rsidP="00234931"/>
    <w:p w:rsidR="00234931" w:rsidRDefault="00234931" w:rsidP="00234931">
      <w:r>
        <w:t>Link video dichiarazione Sanguedolce</w:t>
      </w:r>
    </w:p>
    <w:p w:rsidR="00234931" w:rsidRDefault="003A485D" w:rsidP="00234931">
      <w:hyperlink r:id="rId11" w:tgtFrame="_blank" w:history="1">
        <w:r w:rsidR="00234931">
          <w:rPr>
            <w:rStyle w:val="Collegamentoipertestuale"/>
            <w:b/>
            <w:bCs/>
            <w:i/>
            <w:iCs/>
          </w:rPr>
          <w:t>http://rpu.gl/690NJ</w:t>
        </w:r>
      </w:hyperlink>
    </w:p>
    <w:p w:rsidR="00234931" w:rsidRDefault="00234931" w:rsidP="00234931"/>
    <w:p w:rsidR="00234931" w:rsidRDefault="00234931" w:rsidP="00234931">
      <w:r>
        <w:t>Link video dichiarazione Bisceglia</w:t>
      </w:r>
    </w:p>
    <w:p w:rsidR="00234931" w:rsidRDefault="003A485D" w:rsidP="00234931">
      <w:hyperlink r:id="rId12" w:tgtFrame="_blank" w:history="1">
        <w:r w:rsidR="00234931">
          <w:rPr>
            <w:rStyle w:val="Collegamentoipertestuale"/>
            <w:b/>
            <w:bCs/>
            <w:i/>
            <w:iCs/>
          </w:rPr>
          <w:t>http://rpu.gl/tv3P9</w:t>
        </w:r>
      </w:hyperlink>
    </w:p>
    <w:p w:rsidR="00234931" w:rsidRDefault="00234931" w:rsidP="00234931"/>
    <w:p w:rsidR="00234931" w:rsidRDefault="00234931" w:rsidP="00234931">
      <w:r>
        <w:t xml:space="preserve">Link video immagini </w:t>
      </w:r>
    </w:p>
    <w:p w:rsidR="00234931" w:rsidRDefault="003A485D" w:rsidP="00234931">
      <w:hyperlink r:id="rId13" w:tgtFrame="_blank" w:history="1">
        <w:r w:rsidR="00234931">
          <w:rPr>
            <w:rStyle w:val="Collegamentoipertestuale"/>
            <w:b/>
            <w:bCs/>
            <w:i/>
            <w:iCs/>
          </w:rPr>
          <w:t>http://rpu.gl/OtwZy</w:t>
        </w:r>
      </w:hyperlink>
    </w:p>
    <w:p w:rsidR="00234931" w:rsidRDefault="00234931" w:rsidP="00234931"/>
    <w:p w:rsidR="00234931" w:rsidRDefault="00234931" w:rsidP="00234931">
      <w:r>
        <w:t>Link video testimonianze</w:t>
      </w:r>
    </w:p>
    <w:p w:rsidR="00234931" w:rsidRDefault="003A485D" w:rsidP="00234931">
      <w:hyperlink r:id="rId14" w:tgtFrame="_blank" w:history="1">
        <w:r w:rsidR="00234931">
          <w:rPr>
            <w:rStyle w:val="Collegamentoipertestuale"/>
            <w:b/>
            <w:bCs/>
            <w:i/>
            <w:iCs/>
          </w:rPr>
          <w:t>http://rpu.gl/5HupB</w:t>
        </w:r>
      </w:hyperlink>
    </w:p>
    <w:p w:rsidR="00CA35DF" w:rsidRDefault="00CA35DF" w:rsidP="00CA35DF">
      <w:pPr>
        <w:jc w:val="both"/>
      </w:pPr>
    </w:p>
    <w:p w:rsidR="00CA35DF" w:rsidRDefault="00CA35DF" w:rsidP="00CA35DF"/>
    <w:p w:rsidR="00CA35DF" w:rsidRDefault="00CA35DF" w:rsidP="00CA35DF">
      <w:pPr>
        <w:rPr>
          <w:sz w:val="22"/>
          <w:szCs w:val="22"/>
        </w:rPr>
      </w:pPr>
    </w:p>
    <w:p w:rsidR="00CA35DF" w:rsidRDefault="00CA35DF" w:rsidP="00CA35DF"/>
    <w:p w:rsidR="004F75A1" w:rsidRDefault="004F75A1" w:rsidP="004F75A1">
      <w:r>
        <w:t>_____________________________________________________</w:t>
      </w:r>
    </w:p>
    <w:p w:rsidR="004F75A1" w:rsidRDefault="004F75A1" w:rsidP="004F75A1">
      <w:pPr>
        <w:rPr>
          <w:i/>
          <w:iCs/>
        </w:rPr>
      </w:pP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</w:t>
      </w:r>
      <w:hyperlink r:id="rId15" w:history="1">
        <w:r w:rsidRPr="00E85E70">
          <w:rPr>
            <w:rStyle w:val="Collegamentoipertestuale"/>
            <w:sz w:val="18"/>
            <w:szCs w:val="18"/>
          </w:rPr>
          <w:t>massimodonofrio69@gmail.com</w:t>
        </w:r>
      </w:hyperlink>
      <w:r w:rsidRPr="00242FC8">
        <w:rPr>
          <w:sz w:val="18"/>
          <w:szCs w:val="18"/>
        </w:rPr>
        <w:t xml:space="preserve"> </w:t>
      </w:r>
    </w:p>
    <w:p w:rsidR="004F75A1" w:rsidRDefault="004F75A1" w:rsidP="004F75A1">
      <w:pPr>
        <w:rPr>
          <w:rStyle w:val="Collegamentoipertestuale"/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6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:rsidR="00664090" w:rsidRDefault="00664090" w:rsidP="004F75A1">
      <w:pPr>
        <w:rPr>
          <w:rStyle w:val="Collegamentoipertestuale"/>
          <w:sz w:val="18"/>
          <w:szCs w:val="18"/>
        </w:rPr>
      </w:pPr>
    </w:p>
    <w:p w:rsidR="00664090" w:rsidRPr="00242FC8" w:rsidRDefault="00664090" w:rsidP="004F75A1">
      <w:pPr>
        <w:rPr>
          <w:sz w:val="18"/>
          <w:szCs w:val="18"/>
        </w:rPr>
      </w:pPr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5D" w:rsidRDefault="003A485D" w:rsidP="00905314">
      <w:r>
        <w:separator/>
      </w:r>
    </w:p>
  </w:endnote>
  <w:endnote w:type="continuationSeparator" w:id="0">
    <w:p w:rsidR="003A485D" w:rsidRDefault="003A485D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Pr="007A5EB6" w:rsidRDefault="007E1CE0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7E1CE0" w:rsidRPr="0010003D" w:rsidRDefault="007E1CE0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E1CE0" w:rsidRDefault="003A485D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7E1CE0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7E1CE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7E1CE0" w:rsidRDefault="007E1CE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E1CE0" w:rsidRPr="007A5EB6" w:rsidRDefault="007E1CE0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7E1CE0" w:rsidRPr="0010003D" w:rsidRDefault="007E1CE0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6 -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E1CE0" w:rsidRDefault="003A485D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7E1CE0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7E1CE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7E1CE0" w:rsidRDefault="007E1CE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7C963FA" wp14:editId="340D5B5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5D" w:rsidRDefault="003A485D" w:rsidP="00905314">
      <w:r>
        <w:separator/>
      </w:r>
    </w:p>
  </w:footnote>
  <w:footnote w:type="continuationSeparator" w:id="0">
    <w:p w:rsidR="003A485D" w:rsidRDefault="003A485D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:rsidR="007E1CE0" w:rsidRPr="000453DC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7E1CE0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</w:t>
                    </w:r>
                  </w:p>
                  <w:p w:rsidR="007E1CE0" w:rsidRPr="000453DC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369E59" wp14:editId="0E6585C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1213"/>
    <w:multiLevelType w:val="hybridMultilevel"/>
    <w:tmpl w:val="18142C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FC7783"/>
    <w:multiLevelType w:val="hybridMultilevel"/>
    <w:tmpl w:val="F1EEB8F2"/>
    <w:lvl w:ilvl="0" w:tplc="2ECCB8F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551FD"/>
    <w:multiLevelType w:val="hybridMultilevel"/>
    <w:tmpl w:val="2B304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E4BDF"/>
    <w:multiLevelType w:val="hybridMultilevel"/>
    <w:tmpl w:val="38CC4CA0"/>
    <w:lvl w:ilvl="0" w:tplc="22D4A1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F"/>
    <w:rsid w:val="0000082C"/>
    <w:rsid w:val="0001110A"/>
    <w:rsid w:val="0001669B"/>
    <w:rsid w:val="00030425"/>
    <w:rsid w:val="00031D53"/>
    <w:rsid w:val="00033329"/>
    <w:rsid w:val="00033830"/>
    <w:rsid w:val="0003479B"/>
    <w:rsid w:val="0003619D"/>
    <w:rsid w:val="00044D7E"/>
    <w:rsid w:val="00047E9C"/>
    <w:rsid w:val="00053450"/>
    <w:rsid w:val="000565B1"/>
    <w:rsid w:val="000652CD"/>
    <w:rsid w:val="0006631C"/>
    <w:rsid w:val="00074B53"/>
    <w:rsid w:val="00091421"/>
    <w:rsid w:val="0009144C"/>
    <w:rsid w:val="000942DF"/>
    <w:rsid w:val="000A6987"/>
    <w:rsid w:val="000A6AEC"/>
    <w:rsid w:val="000B3C09"/>
    <w:rsid w:val="000C4E87"/>
    <w:rsid w:val="000D0876"/>
    <w:rsid w:val="000D765F"/>
    <w:rsid w:val="000E23D5"/>
    <w:rsid w:val="000F5B47"/>
    <w:rsid w:val="000F65AB"/>
    <w:rsid w:val="0010003D"/>
    <w:rsid w:val="00102647"/>
    <w:rsid w:val="00102B00"/>
    <w:rsid w:val="001109D3"/>
    <w:rsid w:val="0011461E"/>
    <w:rsid w:val="00116CF1"/>
    <w:rsid w:val="00133F50"/>
    <w:rsid w:val="001477EB"/>
    <w:rsid w:val="0015737B"/>
    <w:rsid w:val="00160074"/>
    <w:rsid w:val="00161AD9"/>
    <w:rsid w:val="0016332A"/>
    <w:rsid w:val="001654CC"/>
    <w:rsid w:val="00167648"/>
    <w:rsid w:val="00172254"/>
    <w:rsid w:val="00174C28"/>
    <w:rsid w:val="0018329B"/>
    <w:rsid w:val="00186273"/>
    <w:rsid w:val="00196C12"/>
    <w:rsid w:val="001B1DA5"/>
    <w:rsid w:val="001C1703"/>
    <w:rsid w:val="001C345D"/>
    <w:rsid w:val="001C4D18"/>
    <w:rsid w:val="001C60C7"/>
    <w:rsid w:val="001D6C68"/>
    <w:rsid w:val="001E125B"/>
    <w:rsid w:val="001E786A"/>
    <w:rsid w:val="001F0179"/>
    <w:rsid w:val="001F7CC7"/>
    <w:rsid w:val="00200513"/>
    <w:rsid w:val="00212A6D"/>
    <w:rsid w:val="00214E9F"/>
    <w:rsid w:val="00234674"/>
    <w:rsid w:val="00234931"/>
    <w:rsid w:val="00237677"/>
    <w:rsid w:val="00242FC8"/>
    <w:rsid w:val="002438F0"/>
    <w:rsid w:val="00245306"/>
    <w:rsid w:val="00253028"/>
    <w:rsid w:val="00253C31"/>
    <w:rsid w:val="00260735"/>
    <w:rsid w:val="00262554"/>
    <w:rsid w:val="002626D5"/>
    <w:rsid w:val="00262C64"/>
    <w:rsid w:val="00276816"/>
    <w:rsid w:val="0028544F"/>
    <w:rsid w:val="00291ECB"/>
    <w:rsid w:val="00292A6C"/>
    <w:rsid w:val="002A5909"/>
    <w:rsid w:val="002A5CF6"/>
    <w:rsid w:val="002A6A2A"/>
    <w:rsid w:val="002B101F"/>
    <w:rsid w:val="002C6DD8"/>
    <w:rsid w:val="002D292A"/>
    <w:rsid w:val="002D2999"/>
    <w:rsid w:val="002D52EF"/>
    <w:rsid w:val="002D5FBB"/>
    <w:rsid w:val="002D64DB"/>
    <w:rsid w:val="002D72A8"/>
    <w:rsid w:val="0030484C"/>
    <w:rsid w:val="0031034F"/>
    <w:rsid w:val="00315155"/>
    <w:rsid w:val="00316B2C"/>
    <w:rsid w:val="003210DC"/>
    <w:rsid w:val="00326ADD"/>
    <w:rsid w:val="00333DB6"/>
    <w:rsid w:val="0033524A"/>
    <w:rsid w:val="00336666"/>
    <w:rsid w:val="00337D9B"/>
    <w:rsid w:val="00340155"/>
    <w:rsid w:val="00343501"/>
    <w:rsid w:val="00365705"/>
    <w:rsid w:val="00370969"/>
    <w:rsid w:val="003726A0"/>
    <w:rsid w:val="0037575A"/>
    <w:rsid w:val="00391B0E"/>
    <w:rsid w:val="003A24AB"/>
    <w:rsid w:val="003A46BA"/>
    <w:rsid w:val="003A485D"/>
    <w:rsid w:val="003A5A8E"/>
    <w:rsid w:val="003B41FF"/>
    <w:rsid w:val="003C003C"/>
    <w:rsid w:val="003C127F"/>
    <w:rsid w:val="003D1FAE"/>
    <w:rsid w:val="003D650D"/>
    <w:rsid w:val="003D7782"/>
    <w:rsid w:val="003F0997"/>
    <w:rsid w:val="003F19A6"/>
    <w:rsid w:val="003F611D"/>
    <w:rsid w:val="004118DA"/>
    <w:rsid w:val="004127E2"/>
    <w:rsid w:val="0041669C"/>
    <w:rsid w:val="004333BB"/>
    <w:rsid w:val="00434654"/>
    <w:rsid w:val="004358F0"/>
    <w:rsid w:val="00441FE4"/>
    <w:rsid w:val="0045220B"/>
    <w:rsid w:val="0046117A"/>
    <w:rsid w:val="00462ED4"/>
    <w:rsid w:val="00464AC2"/>
    <w:rsid w:val="004669DB"/>
    <w:rsid w:val="00471826"/>
    <w:rsid w:val="004723DC"/>
    <w:rsid w:val="004751DF"/>
    <w:rsid w:val="00475C70"/>
    <w:rsid w:val="00486A73"/>
    <w:rsid w:val="004A0414"/>
    <w:rsid w:val="004C388B"/>
    <w:rsid w:val="004C3A34"/>
    <w:rsid w:val="004C48A8"/>
    <w:rsid w:val="004C4F2E"/>
    <w:rsid w:val="004D12DC"/>
    <w:rsid w:val="004D6793"/>
    <w:rsid w:val="004E1701"/>
    <w:rsid w:val="004F58AA"/>
    <w:rsid w:val="004F75A1"/>
    <w:rsid w:val="0050020A"/>
    <w:rsid w:val="00502992"/>
    <w:rsid w:val="00506745"/>
    <w:rsid w:val="00511B5E"/>
    <w:rsid w:val="005149AC"/>
    <w:rsid w:val="00515BA2"/>
    <w:rsid w:val="00520408"/>
    <w:rsid w:val="0052575B"/>
    <w:rsid w:val="00545EF2"/>
    <w:rsid w:val="005470CD"/>
    <w:rsid w:val="005507C8"/>
    <w:rsid w:val="00551C62"/>
    <w:rsid w:val="00552E59"/>
    <w:rsid w:val="00553430"/>
    <w:rsid w:val="00554AA2"/>
    <w:rsid w:val="00554EDC"/>
    <w:rsid w:val="00555C96"/>
    <w:rsid w:val="00561FF9"/>
    <w:rsid w:val="0057625D"/>
    <w:rsid w:val="00580193"/>
    <w:rsid w:val="005839B6"/>
    <w:rsid w:val="0058657D"/>
    <w:rsid w:val="00586FCF"/>
    <w:rsid w:val="00587461"/>
    <w:rsid w:val="00591F4F"/>
    <w:rsid w:val="00594095"/>
    <w:rsid w:val="0059532A"/>
    <w:rsid w:val="005A0F6E"/>
    <w:rsid w:val="005A15DF"/>
    <w:rsid w:val="005A47AD"/>
    <w:rsid w:val="005C1C2A"/>
    <w:rsid w:val="005C797C"/>
    <w:rsid w:val="005D487C"/>
    <w:rsid w:val="005D6EED"/>
    <w:rsid w:val="005E1517"/>
    <w:rsid w:val="005E2E11"/>
    <w:rsid w:val="005F1613"/>
    <w:rsid w:val="005F7640"/>
    <w:rsid w:val="00600004"/>
    <w:rsid w:val="00603587"/>
    <w:rsid w:val="00604253"/>
    <w:rsid w:val="0061076E"/>
    <w:rsid w:val="00614EF5"/>
    <w:rsid w:val="00620BC7"/>
    <w:rsid w:val="006315ED"/>
    <w:rsid w:val="0063341A"/>
    <w:rsid w:val="006372CD"/>
    <w:rsid w:val="0064425F"/>
    <w:rsid w:val="00644858"/>
    <w:rsid w:val="00645B85"/>
    <w:rsid w:val="00661666"/>
    <w:rsid w:val="00662329"/>
    <w:rsid w:val="006625F3"/>
    <w:rsid w:val="00664090"/>
    <w:rsid w:val="00670FD7"/>
    <w:rsid w:val="00671547"/>
    <w:rsid w:val="00671680"/>
    <w:rsid w:val="00672036"/>
    <w:rsid w:val="00675A9B"/>
    <w:rsid w:val="00676FF9"/>
    <w:rsid w:val="006876B7"/>
    <w:rsid w:val="0069195F"/>
    <w:rsid w:val="006956A6"/>
    <w:rsid w:val="006A2321"/>
    <w:rsid w:val="006A6F86"/>
    <w:rsid w:val="006A7D38"/>
    <w:rsid w:val="006B1832"/>
    <w:rsid w:val="006B410E"/>
    <w:rsid w:val="006B46B1"/>
    <w:rsid w:val="006B60FD"/>
    <w:rsid w:val="006C77DD"/>
    <w:rsid w:val="006D609E"/>
    <w:rsid w:val="006E4CAB"/>
    <w:rsid w:val="006E6FAB"/>
    <w:rsid w:val="006F09BE"/>
    <w:rsid w:val="006F3937"/>
    <w:rsid w:val="006F5107"/>
    <w:rsid w:val="006F6B5F"/>
    <w:rsid w:val="006F6CE2"/>
    <w:rsid w:val="006F7AB5"/>
    <w:rsid w:val="00713D0A"/>
    <w:rsid w:val="00721D7E"/>
    <w:rsid w:val="00727ACF"/>
    <w:rsid w:val="00740100"/>
    <w:rsid w:val="007475A5"/>
    <w:rsid w:val="007560C1"/>
    <w:rsid w:val="00757F38"/>
    <w:rsid w:val="00760889"/>
    <w:rsid w:val="00762B1C"/>
    <w:rsid w:val="00764F28"/>
    <w:rsid w:val="0076606E"/>
    <w:rsid w:val="007723C0"/>
    <w:rsid w:val="00773F58"/>
    <w:rsid w:val="0077720D"/>
    <w:rsid w:val="007807D7"/>
    <w:rsid w:val="00793412"/>
    <w:rsid w:val="007A34FF"/>
    <w:rsid w:val="007A5EB6"/>
    <w:rsid w:val="007B40B1"/>
    <w:rsid w:val="007C16BF"/>
    <w:rsid w:val="007C2D84"/>
    <w:rsid w:val="007D0A96"/>
    <w:rsid w:val="007D20D5"/>
    <w:rsid w:val="007E0507"/>
    <w:rsid w:val="007E1CE0"/>
    <w:rsid w:val="007F2C70"/>
    <w:rsid w:val="00806E36"/>
    <w:rsid w:val="00811D0E"/>
    <w:rsid w:val="008120C7"/>
    <w:rsid w:val="00812D1B"/>
    <w:rsid w:val="008132B0"/>
    <w:rsid w:val="00824D95"/>
    <w:rsid w:val="00827029"/>
    <w:rsid w:val="00831FE7"/>
    <w:rsid w:val="00832081"/>
    <w:rsid w:val="00833EF3"/>
    <w:rsid w:val="00836409"/>
    <w:rsid w:val="00845A92"/>
    <w:rsid w:val="008534BB"/>
    <w:rsid w:val="008541B1"/>
    <w:rsid w:val="00856DFA"/>
    <w:rsid w:val="0086717D"/>
    <w:rsid w:val="00873601"/>
    <w:rsid w:val="008761FA"/>
    <w:rsid w:val="00877C71"/>
    <w:rsid w:val="00881A0D"/>
    <w:rsid w:val="00893CA9"/>
    <w:rsid w:val="0089469B"/>
    <w:rsid w:val="00896001"/>
    <w:rsid w:val="008973CF"/>
    <w:rsid w:val="00897EC1"/>
    <w:rsid w:val="008A3737"/>
    <w:rsid w:val="008B271F"/>
    <w:rsid w:val="008B281B"/>
    <w:rsid w:val="008B7EED"/>
    <w:rsid w:val="008C0C41"/>
    <w:rsid w:val="008C4B97"/>
    <w:rsid w:val="008C552B"/>
    <w:rsid w:val="008D11D6"/>
    <w:rsid w:val="008E6449"/>
    <w:rsid w:val="008F2CF2"/>
    <w:rsid w:val="008F74B5"/>
    <w:rsid w:val="00905314"/>
    <w:rsid w:val="00906890"/>
    <w:rsid w:val="00907823"/>
    <w:rsid w:val="00911559"/>
    <w:rsid w:val="0091789B"/>
    <w:rsid w:val="00920702"/>
    <w:rsid w:val="00933947"/>
    <w:rsid w:val="00942E66"/>
    <w:rsid w:val="0096111D"/>
    <w:rsid w:val="009630AE"/>
    <w:rsid w:val="0096696A"/>
    <w:rsid w:val="009747F8"/>
    <w:rsid w:val="00976959"/>
    <w:rsid w:val="0098263E"/>
    <w:rsid w:val="00982C2F"/>
    <w:rsid w:val="00984CD3"/>
    <w:rsid w:val="0099311E"/>
    <w:rsid w:val="009977F6"/>
    <w:rsid w:val="009A14A3"/>
    <w:rsid w:val="009A1DA7"/>
    <w:rsid w:val="009A1E17"/>
    <w:rsid w:val="009B0408"/>
    <w:rsid w:val="009C3980"/>
    <w:rsid w:val="009C428C"/>
    <w:rsid w:val="009C78DA"/>
    <w:rsid w:val="009D08CE"/>
    <w:rsid w:val="009E3D0D"/>
    <w:rsid w:val="009E509D"/>
    <w:rsid w:val="009E7BC6"/>
    <w:rsid w:val="009F3D60"/>
    <w:rsid w:val="009F5FE4"/>
    <w:rsid w:val="00A028A1"/>
    <w:rsid w:val="00A03599"/>
    <w:rsid w:val="00A06E39"/>
    <w:rsid w:val="00A10933"/>
    <w:rsid w:val="00A21B59"/>
    <w:rsid w:val="00A248D7"/>
    <w:rsid w:val="00A2538B"/>
    <w:rsid w:val="00A26363"/>
    <w:rsid w:val="00A32766"/>
    <w:rsid w:val="00A32CCD"/>
    <w:rsid w:val="00A42295"/>
    <w:rsid w:val="00A44BA8"/>
    <w:rsid w:val="00A473A8"/>
    <w:rsid w:val="00A47439"/>
    <w:rsid w:val="00A53BAB"/>
    <w:rsid w:val="00A740C7"/>
    <w:rsid w:val="00A75DDD"/>
    <w:rsid w:val="00A77CE2"/>
    <w:rsid w:val="00A851C0"/>
    <w:rsid w:val="00AA0A35"/>
    <w:rsid w:val="00AB1212"/>
    <w:rsid w:val="00AB74BC"/>
    <w:rsid w:val="00AE0BA7"/>
    <w:rsid w:val="00AF118D"/>
    <w:rsid w:val="00B02E8A"/>
    <w:rsid w:val="00B223C6"/>
    <w:rsid w:val="00B225CD"/>
    <w:rsid w:val="00B24F1D"/>
    <w:rsid w:val="00B31CB0"/>
    <w:rsid w:val="00B32198"/>
    <w:rsid w:val="00B35473"/>
    <w:rsid w:val="00B45183"/>
    <w:rsid w:val="00B4782B"/>
    <w:rsid w:val="00B47D50"/>
    <w:rsid w:val="00B563B7"/>
    <w:rsid w:val="00B61EDD"/>
    <w:rsid w:val="00B67AAA"/>
    <w:rsid w:val="00B749C4"/>
    <w:rsid w:val="00BA2CE1"/>
    <w:rsid w:val="00BA5B17"/>
    <w:rsid w:val="00BA5CDF"/>
    <w:rsid w:val="00BA7F95"/>
    <w:rsid w:val="00BB12B4"/>
    <w:rsid w:val="00BB44E2"/>
    <w:rsid w:val="00BB4714"/>
    <w:rsid w:val="00BC03AE"/>
    <w:rsid w:val="00BC661C"/>
    <w:rsid w:val="00BD0255"/>
    <w:rsid w:val="00BD78EC"/>
    <w:rsid w:val="00BF44CE"/>
    <w:rsid w:val="00BF505D"/>
    <w:rsid w:val="00BF626D"/>
    <w:rsid w:val="00BF7A99"/>
    <w:rsid w:val="00C01390"/>
    <w:rsid w:val="00C034A6"/>
    <w:rsid w:val="00C04F0F"/>
    <w:rsid w:val="00C22787"/>
    <w:rsid w:val="00C2354F"/>
    <w:rsid w:val="00C273DD"/>
    <w:rsid w:val="00C31C26"/>
    <w:rsid w:val="00C32EE6"/>
    <w:rsid w:val="00C34403"/>
    <w:rsid w:val="00C420F6"/>
    <w:rsid w:val="00C429AE"/>
    <w:rsid w:val="00C52966"/>
    <w:rsid w:val="00C533CC"/>
    <w:rsid w:val="00C55E84"/>
    <w:rsid w:val="00C61D18"/>
    <w:rsid w:val="00C63F93"/>
    <w:rsid w:val="00C70F4F"/>
    <w:rsid w:val="00C73881"/>
    <w:rsid w:val="00C76CBB"/>
    <w:rsid w:val="00C82750"/>
    <w:rsid w:val="00C8459E"/>
    <w:rsid w:val="00C938C0"/>
    <w:rsid w:val="00CA35DF"/>
    <w:rsid w:val="00CA5145"/>
    <w:rsid w:val="00CA6041"/>
    <w:rsid w:val="00CB0356"/>
    <w:rsid w:val="00CB6993"/>
    <w:rsid w:val="00CC033E"/>
    <w:rsid w:val="00CC11E8"/>
    <w:rsid w:val="00CC1AF1"/>
    <w:rsid w:val="00CC44E2"/>
    <w:rsid w:val="00CC71D3"/>
    <w:rsid w:val="00CC798D"/>
    <w:rsid w:val="00CD1AEC"/>
    <w:rsid w:val="00CD2EA3"/>
    <w:rsid w:val="00CE2A93"/>
    <w:rsid w:val="00CE5EC3"/>
    <w:rsid w:val="00CF345B"/>
    <w:rsid w:val="00D00B31"/>
    <w:rsid w:val="00D04E18"/>
    <w:rsid w:val="00D129D9"/>
    <w:rsid w:val="00D217A1"/>
    <w:rsid w:val="00D26ECA"/>
    <w:rsid w:val="00D3035A"/>
    <w:rsid w:val="00D40590"/>
    <w:rsid w:val="00D40D79"/>
    <w:rsid w:val="00D47E02"/>
    <w:rsid w:val="00D506C5"/>
    <w:rsid w:val="00D54018"/>
    <w:rsid w:val="00D61286"/>
    <w:rsid w:val="00D645B2"/>
    <w:rsid w:val="00D709AD"/>
    <w:rsid w:val="00D74D41"/>
    <w:rsid w:val="00D8311B"/>
    <w:rsid w:val="00D94E72"/>
    <w:rsid w:val="00D97DB2"/>
    <w:rsid w:val="00DB485B"/>
    <w:rsid w:val="00DC4679"/>
    <w:rsid w:val="00DC47E7"/>
    <w:rsid w:val="00DC5ECB"/>
    <w:rsid w:val="00DC7F6D"/>
    <w:rsid w:val="00DD2447"/>
    <w:rsid w:val="00DD249A"/>
    <w:rsid w:val="00DD276F"/>
    <w:rsid w:val="00DD36A8"/>
    <w:rsid w:val="00DE192E"/>
    <w:rsid w:val="00DE6425"/>
    <w:rsid w:val="00DE798F"/>
    <w:rsid w:val="00DF0CF3"/>
    <w:rsid w:val="00E0017D"/>
    <w:rsid w:val="00E0754D"/>
    <w:rsid w:val="00E26F74"/>
    <w:rsid w:val="00E30DC3"/>
    <w:rsid w:val="00E32B03"/>
    <w:rsid w:val="00E34C0C"/>
    <w:rsid w:val="00E35EF5"/>
    <w:rsid w:val="00E400AC"/>
    <w:rsid w:val="00E40DD8"/>
    <w:rsid w:val="00E430C0"/>
    <w:rsid w:val="00E43AF0"/>
    <w:rsid w:val="00E52564"/>
    <w:rsid w:val="00E62723"/>
    <w:rsid w:val="00E70307"/>
    <w:rsid w:val="00E72A30"/>
    <w:rsid w:val="00E76393"/>
    <w:rsid w:val="00E86AF9"/>
    <w:rsid w:val="00EB26BB"/>
    <w:rsid w:val="00ED5606"/>
    <w:rsid w:val="00EE09DD"/>
    <w:rsid w:val="00EE73DB"/>
    <w:rsid w:val="00EF2520"/>
    <w:rsid w:val="00F00B8D"/>
    <w:rsid w:val="00F03410"/>
    <w:rsid w:val="00F072AF"/>
    <w:rsid w:val="00F142F3"/>
    <w:rsid w:val="00F16111"/>
    <w:rsid w:val="00F20AE8"/>
    <w:rsid w:val="00F23F59"/>
    <w:rsid w:val="00F2491F"/>
    <w:rsid w:val="00F34E53"/>
    <w:rsid w:val="00F36BC4"/>
    <w:rsid w:val="00F440DD"/>
    <w:rsid w:val="00F53814"/>
    <w:rsid w:val="00F63C22"/>
    <w:rsid w:val="00F672CB"/>
    <w:rsid w:val="00F676AB"/>
    <w:rsid w:val="00F70581"/>
    <w:rsid w:val="00F84AE5"/>
    <w:rsid w:val="00F86DA3"/>
    <w:rsid w:val="00F94690"/>
    <w:rsid w:val="00F95D88"/>
    <w:rsid w:val="00F96386"/>
    <w:rsid w:val="00FA365B"/>
    <w:rsid w:val="00FA574E"/>
    <w:rsid w:val="00FB123E"/>
    <w:rsid w:val="00FB1504"/>
    <w:rsid w:val="00FB20CC"/>
    <w:rsid w:val="00FB3B34"/>
    <w:rsid w:val="00FB43CE"/>
    <w:rsid w:val="00FB6D52"/>
    <w:rsid w:val="00FC1575"/>
    <w:rsid w:val="00FC2E4A"/>
    <w:rsid w:val="00FC4C37"/>
    <w:rsid w:val="00FC5DEB"/>
    <w:rsid w:val="00FD4F09"/>
    <w:rsid w:val="00FD6DFC"/>
    <w:rsid w:val="00FE0CF8"/>
    <w:rsid w:val="00FE4FD6"/>
    <w:rsid w:val="00FE606F"/>
    <w:rsid w:val="00FE7220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22891"/>
  <w15:docId w15:val="{1D4ADD3A-9B03-4787-B1B8-3B26C8B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B749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620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8627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149AC"/>
    <w:rPr>
      <w:i/>
      <w:iCs/>
    </w:rPr>
  </w:style>
  <w:style w:type="character" w:customStyle="1" w:styleId="normaltextrun">
    <w:name w:val="normaltextrun"/>
    <w:basedOn w:val="Carpredefinitoparagrafo"/>
    <w:rsid w:val="00D129D9"/>
  </w:style>
  <w:style w:type="character" w:customStyle="1" w:styleId="Titolo1Carattere">
    <w:name w:val="Titolo 1 Carattere"/>
    <w:basedOn w:val="Carpredefinitoparagrafo"/>
    <w:link w:val="Titolo1"/>
    <w:uiPriority w:val="9"/>
    <w:rsid w:val="00B74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d2edcug0">
    <w:name w:val="d2edcug0"/>
    <w:rsid w:val="00CA35DF"/>
  </w:style>
  <w:style w:type="character" w:customStyle="1" w:styleId="apple-tab-span">
    <w:name w:val="apple-tab-span"/>
    <w:basedOn w:val="Carpredefinitoparagrafo"/>
    <w:rsid w:val="0088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rpu.gl/OtwZ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pu.gl/tv3P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ssimo.donofrio@asl.bari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pu.gl/690N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ssimodonofrio69@gmail.com" TargetMode="External"/><Relationship Id="rId10" Type="http://schemas.openxmlformats.org/officeDocument/2006/relationships/hyperlink" Target="http://rpu.gl/oPsG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pu.gl/5HupB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4B724C-3AA7-4A74-BEB0-3534FDFF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2441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lavoro papo</cp:lastModifiedBy>
  <cp:revision>269</cp:revision>
  <cp:lastPrinted>2020-01-18T10:30:00Z</cp:lastPrinted>
  <dcterms:created xsi:type="dcterms:W3CDTF">2021-06-07T12:04:00Z</dcterms:created>
  <dcterms:modified xsi:type="dcterms:W3CDTF">2022-01-14T20:45:00Z</dcterms:modified>
</cp:coreProperties>
</file>