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4A324" w14:textId="77777777" w:rsidR="0018329B" w:rsidRPr="0018329B" w:rsidRDefault="0018329B" w:rsidP="0018329B">
      <w:pPr>
        <w:pStyle w:val="Nomeeindirizzo"/>
        <w:ind w:left="0"/>
        <w:rPr>
          <w:rStyle w:val="Riferimentodelicato"/>
        </w:rPr>
        <w:sectPr w:rsidR="0018329B" w:rsidRPr="0018329B" w:rsidSect="00905314">
          <w:headerReference w:type="default" r:id="rId8"/>
          <w:footerReference w:type="default" r:id="rId9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23D344EB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7B079E9E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6E5D1CE4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052A3CA9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4065CD2D" w14:textId="537A72DB" w:rsidR="00BA5CDF" w:rsidRDefault="008973CF" w:rsidP="008973CF">
      <w:pPr>
        <w:pStyle w:val="Corpolettera"/>
        <w:spacing w:line="276" w:lineRule="auto"/>
        <w:jc w:val="center"/>
        <w:rPr>
          <w:b/>
          <w:sz w:val="32"/>
          <w:szCs w:val="32"/>
          <w:u w:val="single"/>
        </w:rPr>
      </w:pPr>
      <w:r w:rsidRPr="008973CF">
        <w:rPr>
          <w:b/>
          <w:sz w:val="32"/>
          <w:szCs w:val="32"/>
          <w:u w:val="single"/>
        </w:rPr>
        <w:t>COMUNICATO STAMPA</w:t>
      </w:r>
    </w:p>
    <w:p w14:paraId="0ADBFF62" w14:textId="77777777" w:rsidR="00557133" w:rsidRDefault="00557133" w:rsidP="0099254D">
      <w:pPr>
        <w:pStyle w:val="Titolo1"/>
      </w:pPr>
    </w:p>
    <w:p w14:paraId="47B7CB04" w14:textId="7857162A" w:rsidR="006A7E30" w:rsidRDefault="00671DD6" w:rsidP="0099254D">
      <w:pPr>
        <w:pStyle w:val="Titolo1"/>
      </w:pPr>
      <w:r>
        <w:t>Vaccinazioni pediatriche in crescita, a</w:t>
      </w:r>
      <w:r w:rsidR="00557133">
        <w:t xml:space="preserve"> Bari città il 20% dei bambini è già vaccinato con prima dose </w:t>
      </w:r>
    </w:p>
    <w:p w14:paraId="54AC2DAA" w14:textId="3A50B346" w:rsidR="00557133" w:rsidRDefault="00557133" w:rsidP="00557133">
      <w:pPr>
        <w:rPr>
          <w:lang w:eastAsia="en-US"/>
        </w:rPr>
      </w:pPr>
    </w:p>
    <w:p w14:paraId="44FA6683" w14:textId="2413562A" w:rsidR="00557133" w:rsidRPr="00557133" w:rsidRDefault="00557133" w:rsidP="00557133">
      <w:pPr>
        <w:rPr>
          <w:i/>
          <w:iCs/>
          <w:lang w:eastAsia="en-US"/>
        </w:rPr>
      </w:pPr>
      <w:r w:rsidRPr="00557133">
        <w:rPr>
          <w:i/>
          <w:iCs/>
          <w:lang w:eastAsia="en-US"/>
        </w:rPr>
        <w:t xml:space="preserve">La media italiana è all’8,22%. Dg Sanguedolce: “E’ la conferma di un legame di fiducia delle famiglie </w:t>
      </w:r>
      <w:r w:rsidR="008F4647">
        <w:rPr>
          <w:i/>
          <w:iCs/>
          <w:lang w:eastAsia="en-US"/>
        </w:rPr>
        <w:t>verso</w:t>
      </w:r>
      <w:r w:rsidRPr="00557133">
        <w:rPr>
          <w:i/>
          <w:iCs/>
          <w:lang w:eastAsia="en-US"/>
        </w:rPr>
        <w:t xml:space="preserve"> il servizio sanitario pubblico”.</w:t>
      </w:r>
    </w:p>
    <w:p w14:paraId="646DCB14" w14:textId="77777777" w:rsidR="006A7E30" w:rsidRDefault="006A7E30" w:rsidP="0099254D">
      <w:pPr>
        <w:pStyle w:val="Titolo1"/>
      </w:pPr>
    </w:p>
    <w:p w14:paraId="2AF634A2" w14:textId="77777777" w:rsidR="006A7E30" w:rsidRDefault="006A7E30" w:rsidP="0099254D">
      <w:pPr>
        <w:pStyle w:val="Titolo1"/>
      </w:pPr>
    </w:p>
    <w:p w14:paraId="01123307" w14:textId="49226967" w:rsidR="00671DD6" w:rsidRDefault="00557133" w:rsidP="00557133">
      <w:r w:rsidRPr="00671DD6">
        <w:rPr>
          <w:b/>
          <w:bCs/>
          <w:i/>
          <w:iCs/>
        </w:rPr>
        <w:t xml:space="preserve">Bari, </w:t>
      </w:r>
      <w:r w:rsidR="00671DD6" w:rsidRPr="00671DD6">
        <w:rPr>
          <w:b/>
          <w:bCs/>
          <w:i/>
          <w:iCs/>
        </w:rPr>
        <w:t>31 dicembre 2021</w:t>
      </w:r>
      <w:r w:rsidR="00671DD6">
        <w:t xml:space="preserve">- </w:t>
      </w:r>
      <w:r>
        <w:t>Il 20 per cento dei bambini d</w:t>
      </w:r>
      <w:r w:rsidR="00BF3CB3">
        <w:t>i</w:t>
      </w:r>
      <w:r>
        <w:t xml:space="preserve"> Bari</w:t>
      </w:r>
      <w:r w:rsidR="00BF3CB3">
        <w:t xml:space="preserve"> città</w:t>
      </w:r>
      <w:r>
        <w:t xml:space="preserve"> è già vaccinato con prima dos</w:t>
      </w:r>
      <w:r w:rsidR="00361EFF">
        <w:t>e</w:t>
      </w:r>
      <w:r w:rsidR="00671DD6">
        <w:t xml:space="preserve"> con una copertura che stacca di 12 punti la media italiana</w:t>
      </w:r>
      <w:r w:rsidR="00361EFF">
        <w:t>,</w:t>
      </w:r>
      <w:r w:rsidR="00671DD6">
        <w:t xml:space="preserve"> all’8,22%. </w:t>
      </w:r>
    </w:p>
    <w:p w14:paraId="1C1752C6" w14:textId="77777777" w:rsidR="00E679E9" w:rsidRDefault="00557133" w:rsidP="00557133">
      <w:r>
        <w:t xml:space="preserve">Il dato emerge dal sistema di raccolta </w:t>
      </w:r>
      <w:r w:rsidR="00361EFF">
        <w:t xml:space="preserve">flussi </w:t>
      </w:r>
      <w:r>
        <w:t>del controllo di Gestione della ASL</w:t>
      </w:r>
      <w:r w:rsidR="00671DD6">
        <w:t xml:space="preserve"> che sta continuando a mettere in evidenza una crescita delle somministrazioni </w:t>
      </w:r>
      <w:r w:rsidR="00E679E9">
        <w:t xml:space="preserve">pediatriche </w:t>
      </w:r>
      <w:r w:rsidR="00671DD6">
        <w:t xml:space="preserve">ora </w:t>
      </w:r>
      <w:r w:rsidR="00361EFF">
        <w:t xml:space="preserve">dopo </w:t>
      </w:r>
      <w:r w:rsidR="00671DD6">
        <w:t>ora.</w:t>
      </w:r>
      <w:r w:rsidR="00361EFF">
        <w:t xml:space="preserve"> </w:t>
      </w:r>
    </w:p>
    <w:p w14:paraId="36A555C4" w14:textId="77777777" w:rsidR="00E679E9" w:rsidRDefault="00E679E9" w:rsidP="00557133"/>
    <w:p w14:paraId="073B84C8" w14:textId="50D6BA86" w:rsidR="00671DD6" w:rsidRDefault="00361EFF" w:rsidP="00557133">
      <w:r>
        <w:t xml:space="preserve">Fino al 30 dicembre sono state assicurate in </w:t>
      </w:r>
      <w:r w:rsidR="00E679E9">
        <w:t xml:space="preserve">tutta la </w:t>
      </w:r>
      <w:r>
        <w:t>provincia di Bari 11.781 prime dosi per la fascia di età 5-11 anni con una copertura complessiva del 15 per cento</w:t>
      </w:r>
      <w:r w:rsidR="00E3299C">
        <w:t xml:space="preserve"> di prime somministrazioni.</w:t>
      </w:r>
    </w:p>
    <w:p w14:paraId="71C6940D" w14:textId="77777777" w:rsidR="00361EFF" w:rsidRDefault="00361EFF" w:rsidP="00557133"/>
    <w:p w14:paraId="1B3A85EA" w14:textId="5AF96208" w:rsidR="00361EFF" w:rsidRDefault="00361EFF" w:rsidP="00557133">
      <w:r>
        <w:t xml:space="preserve">“Il risultato raggiunto finora sulle vaccinazioni dei bambini a meno di due settimane dall’inizio </w:t>
      </w:r>
      <w:r w:rsidR="00E679E9">
        <w:t>della campagna vaccinale pediatric</w:t>
      </w:r>
      <w:r w:rsidR="008F4647">
        <w:t>a è a</w:t>
      </w:r>
      <w:r w:rsidR="00E679E9">
        <w:t>l d</w:t>
      </w:r>
      <w:r w:rsidR="008F4647">
        <w:t>i</w:t>
      </w:r>
      <w:r w:rsidR="00E679E9">
        <w:t xml:space="preserve"> sopra di ogni aspettativa – commenta il direttore generale della ASL di Bari, Antonio Sanguedolce – ed è un segnale di estrema fiducia che le famiglie hanno nei confronti del servizio sanitario pubblico.</w:t>
      </w:r>
      <w:r w:rsidR="00E3299C">
        <w:t xml:space="preserve"> Ha funzionato la sinergia con l’ufficio scolastico provinciale e i dirigenti dei singoli istituti. </w:t>
      </w:r>
      <w:r w:rsidR="00E679E9">
        <w:t xml:space="preserve"> Le richieste sono tantissime da parte dei genitori </w:t>
      </w:r>
      <w:r w:rsidR="008F4647">
        <w:t xml:space="preserve">– continua Sanguedolce - </w:t>
      </w:r>
      <w:r w:rsidR="00E679E9">
        <w:t xml:space="preserve">e questo fa ben sperare anche per il futuro, in tema di attenzione alla protezione dei più piccoli”. </w:t>
      </w:r>
    </w:p>
    <w:p w14:paraId="324E0714" w14:textId="76725AE3" w:rsidR="00E679E9" w:rsidRDefault="00E679E9" w:rsidP="00557133"/>
    <w:p w14:paraId="1C15A164" w14:textId="1E722A35" w:rsidR="00E679E9" w:rsidRDefault="00E3299C" w:rsidP="00557133">
      <w:r>
        <w:t xml:space="preserve">In aggiunta alla programmazione scuola per scuola già calendarizzata con gli istituti  di tutta provincia, la </w:t>
      </w:r>
      <w:r w:rsidR="00E679E9">
        <w:t>ASL – come indicato nell</w:t>
      </w:r>
      <w:r w:rsidR="008F4647">
        <w:t>’</w:t>
      </w:r>
      <w:r w:rsidR="00E679E9">
        <w:t xml:space="preserve">ultima circolare regionale – è già pronta con le agende di prenotazione per dare la possibilità alle famiglie a partire da lunedì 3 </w:t>
      </w:r>
      <w:r w:rsidR="00E679E9">
        <w:lastRenderedPageBreak/>
        <w:t>gennaio di fissare la data del vaccino per i propri figli</w:t>
      </w:r>
      <w:r w:rsidR="008F4647">
        <w:t>,</w:t>
      </w:r>
      <w:r w:rsidR="008F4647" w:rsidRPr="008F4647">
        <w:t xml:space="preserve"> con giornate e orari prestabiliti, in modo tale da assicurare un percorso vaccinale organizzato e senza disagi.</w:t>
      </w:r>
    </w:p>
    <w:p w14:paraId="0B5FE62F" w14:textId="77777777" w:rsidR="00E3299C" w:rsidRDefault="00E3299C" w:rsidP="00BB260B">
      <w:pPr>
        <w:pStyle w:val="Corpolettera"/>
        <w:spacing w:line="276" w:lineRule="auto"/>
        <w:rPr>
          <w:rFonts w:asciiTheme="minorHAnsi" w:hAnsiTheme="minorHAnsi"/>
          <w:bCs/>
          <w:color w:val="auto"/>
        </w:rPr>
      </w:pPr>
    </w:p>
    <w:p w14:paraId="4C33762C" w14:textId="1CC9F8F1" w:rsidR="0099254D" w:rsidRPr="008F4647" w:rsidRDefault="003A73C7" w:rsidP="00BB260B">
      <w:pPr>
        <w:pStyle w:val="Corpolettera"/>
        <w:spacing w:line="276" w:lineRule="auto"/>
        <w:rPr>
          <w:rFonts w:asciiTheme="minorHAnsi" w:hAnsiTheme="minorHAnsi"/>
          <w:bCs/>
          <w:color w:val="auto"/>
        </w:rPr>
      </w:pPr>
      <w:r w:rsidRPr="008F4647">
        <w:rPr>
          <w:rFonts w:asciiTheme="minorHAnsi" w:hAnsiTheme="minorHAnsi"/>
          <w:bCs/>
          <w:color w:val="auto"/>
        </w:rPr>
        <w:t xml:space="preserve">L’accesso dunque ai punti vaccinali anche per i bambini potrà avvenire solo su appuntamento. Il sistema delle prenotazioni </w:t>
      </w:r>
      <w:r w:rsidR="007E42A0" w:rsidRPr="008F4647">
        <w:rPr>
          <w:rFonts w:asciiTheme="minorHAnsi" w:hAnsiTheme="minorHAnsi"/>
          <w:bCs/>
          <w:color w:val="auto"/>
        </w:rPr>
        <w:t xml:space="preserve">si aggiunge alla attività vaccinale che stanno curando i pediatri di Libera scelta e alle somministrazioni programmate dal Dipartimento di prevenzione scuola per scuola. </w:t>
      </w:r>
    </w:p>
    <w:p w14:paraId="308C0DCC" w14:textId="07FA13A5" w:rsidR="007E42A0" w:rsidRPr="008F4647" w:rsidRDefault="007E42A0" w:rsidP="00BB260B">
      <w:pPr>
        <w:pStyle w:val="Corpolettera"/>
        <w:spacing w:line="276" w:lineRule="auto"/>
        <w:rPr>
          <w:rFonts w:asciiTheme="minorHAnsi" w:hAnsiTheme="minorHAnsi"/>
          <w:bCs/>
          <w:color w:val="auto"/>
        </w:rPr>
      </w:pPr>
    </w:p>
    <w:p w14:paraId="1CC6C942" w14:textId="1123A572" w:rsidR="007E42A0" w:rsidRPr="008F4647" w:rsidRDefault="007E42A0" w:rsidP="00BB260B">
      <w:pPr>
        <w:pStyle w:val="Corpolettera"/>
        <w:spacing w:line="276" w:lineRule="auto"/>
        <w:rPr>
          <w:bCs/>
          <w:color w:val="auto"/>
        </w:rPr>
      </w:pPr>
    </w:p>
    <w:p w14:paraId="1E664EAB" w14:textId="77777777" w:rsidR="00077220" w:rsidRDefault="00077220" w:rsidP="009A1E25">
      <w:pPr>
        <w:pStyle w:val="Corpolettera"/>
        <w:spacing w:line="276" w:lineRule="auto"/>
        <w:jc w:val="both"/>
        <w:rPr>
          <w:sz w:val="28"/>
          <w:szCs w:val="28"/>
        </w:rPr>
      </w:pPr>
    </w:p>
    <w:p w14:paraId="43282347" w14:textId="77777777" w:rsidR="00077220" w:rsidRDefault="00077220" w:rsidP="009A1E25">
      <w:pPr>
        <w:pStyle w:val="Corpolettera"/>
        <w:spacing w:line="276" w:lineRule="auto"/>
        <w:jc w:val="both"/>
        <w:rPr>
          <w:sz w:val="28"/>
          <w:szCs w:val="28"/>
        </w:rPr>
      </w:pPr>
    </w:p>
    <w:p w14:paraId="290A5BD5" w14:textId="55E4BCB4" w:rsidR="00A70C1A" w:rsidRDefault="00D00FE4" w:rsidP="009A1E25">
      <w:pPr>
        <w:pStyle w:val="Corpoletter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14:paraId="1340547B" w14:textId="77777777" w:rsidR="00A70C1A" w:rsidRPr="00A70C1A" w:rsidRDefault="00A70C1A" w:rsidP="00A70C1A">
      <w:pPr>
        <w:pStyle w:val="corpolettera0"/>
        <w:shd w:val="clear" w:color="auto" w:fill="FDFDFD"/>
        <w:spacing w:before="0" w:beforeAutospacing="0" w:after="0" w:afterAutospacing="0" w:line="276" w:lineRule="atLeast"/>
        <w:rPr>
          <w:rFonts w:ascii="Calibri" w:hAnsi="Calibri" w:cs="Calibri"/>
          <w:color w:val="3C3C3B"/>
          <w:lang w:val="it-IT"/>
        </w:rPr>
      </w:pPr>
      <w:r w:rsidRPr="00A70C1A">
        <w:rPr>
          <w:rFonts w:ascii="Calibri" w:hAnsi="Calibri" w:cs="Calibri"/>
          <w:color w:val="3C3C3B"/>
          <w:sz w:val="28"/>
          <w:szCs w:val="28"/>
          <w:lang w:val="it-IT"/>
        </w:rPr>
        <w:t>Valentina Marzo</w:t>
      </w:r>
    </w:p>
    <w:p w14:paraId="25F5B958" w14:textId="47E254DD" w:rsidR="00A70C1A" w:rsidRDefault="00207007" w:rsidP="00A70C1A">
      <w:pPr>
        <w:pStyle w:val="corpolettera0"/>
        <w:shd w:val="clear" w:color="auto" w:fill="FDFDFD"/>
        <w:spacing w:before="0" w:beforeAutospacing="0" w:after="0" w:afterAutospacing="0" w:line="276" w:lineRule="atLeast"/>
        <w:rPr>
          <w:rFonts w:ascii="Calibri" w:hAnsi="Calibri" w:cs="Calibri"/>
          <w:color w:val="3C3C3B"/>
          <w:sz w:val="28"/>
          <w:szCs w:val="28"/>
          <w:lang w:val="it-IT"/>
        </w:rPr>
      </w:pPr>
      <w:r>
        <w:rPr>
          <w:rFonts w:ascii="Calibri" w:hAnsi="Calibri" w:cs="Calibri"/>
          <w:color w:val="3C3C3B"/>
          <w:sz w:val="28"/>
          <w:szCs w:val="28"/>
          <w:lang w:val="it-IT"/>
        </w:rPr>
        <w:t xml:space="preserve">Addetta </w:t>
      </w:r>
      <w:r w:rsidR="00A70C1A" w:rsidRPr="00A70C1A">
        <w:rPr>
          <w:rFonts w:ascii="Calibri" w:hAnsi="Calibri" w:cs="Calibri"/>
          <w:color w:val="3C3C3B"/>
          <w:sz w:val="28"/>
          <w:szCs w:val="28"/>
          <w:lang w:val="it-IT"/>
        </w:rPr>
        <w:t>stampa ASL Bari</w:t>
      </w:r>
    </w:p>
    <w:p w14:paraId="50DE86B0" w14:textId="19DBB73D" w:rsidR="00207007" w:rsidRPr="00A70C1A" w:rsidRDefault="00207007" w:rsidP="00A70C1A">
      <w:pPr>
        <w:pStyle w:val="corpolettera0"/>
        <w:shd w:val="clear" w:color="auto" w:fill="FDFDFD"/>
        <w:spacing w:before="0" w:beforeAutospacing="0" w:after="0" w:afterAutospacing="0" w:line="276" w:lineRule="atLeast"/>
        <w:rPr>
          <w:rFonts w:ascii="Calibri" w:hAnsi="Calibri" w:cs="Calibri"/>
          <w:color w:val="3C3C3B"/>
          <w:lang w:val="it-IT"/>
        </w:rPr>
      </w:pPr>
      <w:r>
        <w:rPr>
          <w:rFonts w:ascii="Calibri" w:hAnsi="Calibri" w:cs="Calibri"/>
          <w:color w:val="3C3C3B"/>
          <w:sz w:val="28"/>
          <w:szCs w:val="28"/>
          <w:lang w:val="it-IT"/>
        </w:rPr>
        <w:t xml:space="preserve">Informazione e Comunicazione </w:t>
      </w:r>
    </w:p>
    <w:p w14:paraId="5ED42375" w14:textId="77777777" w:rsidR="00A70C1A" w:rsidRPr="00207007" w:rsidRDefault="00211861" w:rsidP="00A70C1A">
      <w:pPr>
        <w:pStyle w:val="corpolettera0"/>
        <w:shd w:val="clear" w:color="auto" w:fill="FDFDFD"/>
        <w:spacing w:before="0" w:beforeAutospacing="0" w:after="0" w:afterAutospacing="0" w:line="276" w:lineRule="atLeast"/>
        <w:rPr>
          <w:rFonts w:ascii="Calibri" w:hAnsi="Calibri" w:cs="Calibri"/>
          <w:color w:val="3C3C3B"/>
          <w:lang w:val="it-IT"/>
        </w:rPr>
      </w:pPr>
      <w:hyperlink r:id="rId10" w:tgtFrame="_blank" w:history="1">
        <w:r w:rsidR="00A70C1A" w:rsidRPr="00207007">
          <w:rPr>
            <w:rStyle w:val="Collegamentoipertestuale"/>
            <w:rFonts w:ascii="Calibri" w:hAnsi="Calibri" w:cs="Calibri"/>
            <w:color w:val="00008B"/>
            <w:sz w:val="28"/>
            <w:szCs w:val="28"/>
            <w:lang w:val="it-IT"/>
          </w:rPr>
          <w:t>Valentina.marzo@asl.bari.it</w:t>
        </w:r>
      </w:hyperlink>
    </w:p>
    <w:p w14:paraId="61C7C6F2" w14:textId="77777777" w:rsidR="00A70C1A" w:rsidRPr="009A1E25" w:rsidRDefault="00A70C1A" w:rsidP="009A1E25">
      <w:pPr>
        <w:pStyle w:val="Corpolettera"/>
        <w:spacing w:line="276" w:lineRule="auto"/>
        <w:jc w:val="both"/>
        <w:rPr>
          <w:sz w:val="28"/>
          <w:szCs w:val="28"/>
        </w:rPr>
      </w:pPr>
    </w:p>
    <w:sectPr w:rsidR="00A70C1A" w:rsidRPr="009A1E25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9EA1A" w14:textId="77777777" w:rsidR="00211861" w:rsidRDefault="00211861" w:rsidP="00905314">
      <w:r>
        <w:separator/>
      </w:r>
    </w:p>
  </w:endnote>
  <w:endnote w:type="continuationSeparator" w:id="0">
    <w:p w14:paraId="0F12556C" w14:textId="77777777" w:rsidR="00211861" w:rsidRDefault="00211861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16A4" w14:textId="77777777" w:rsidR="005F7640" w:rsidRDefault="00483D23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137AD9" wp14:editId="325CA67B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7E48F6" w14:textId="77777777" w:rsidR="007A5EB6" w:rsidRPr="007A5EB6" w:rsidRDefault="007A5EB6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14:paraId="5CC1F409" w14:textId="77777777" w:rsidR="002A5909" w:rsidRPr="00483D23" w:rsidRDefault="008973CF" w:rsidP="00483D23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Starita, 6 </w:t>
                          </w:r>
                          <w:r w:rsidR="005F764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 w:rsidR="007A5EB6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14:paraId="17BBE1FA" w14:textId="77777777" w:rsidR="007A5EB6" w:rsidRPr="009A1E25" w:rsidRDefault="00211861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CC44E2" w:rsidRPr="009A1E25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</w:rPr>
                              <w:t>ufficio.stampa@asl.bari.it</w:t>
                            </w:r>
                          </w:hyperlink>
                          <w:r w:rsidR="00CC44E2" w:rsidRPr="009A1E25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1DD8EC18" w14:textId="77777777" w:rsidR="00CC44E2" w:rsidRPr="009A1E25" w:rsidRDefault="00CC44E2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 w:rsidRPr="009A1E25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https://www.sanita.puglia.it/web/asl-bari</w:t>
                          </w:r>
                        </w:p>
                        <w:p w14:paraId="25E61802" w14:textId="77777777" w:rsidR="00CC44E2" w:rsidRPr="009A1E25" w:rsidRDefault="00CC44E2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  <w:p w14:paraId="0733BC8D" w14:textId="77777777" w:rsidR="005F7640" w:rsidRPr="009A1E25" w:rsidRDefault="005F764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137AD9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" filled="f" stroked="f">
              <v:textbox>
                <w:txbxContent>
                  <w:p w14:paraId="597E48F6" w14:textId="77777777" w:rsidR="007A5EB6" w:rsidRPr="007A5EB6" w:rsidRDefault="007A5EB6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14:paraId="5CC1F409" w14:textId="77777777" w:rsidR="002A5909" w:rsidRPr="00483D23" w:rsidRDefault="008973CF" w:rsidP="00483D23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Starita, 6 </w:t>
                    </w:r>
                    <w:r w:rsidR="005F764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 w:rsidR="007A5EB6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14:paraId="17BBE1FA" w14:textId="77777777" w:rsidR="007A5EB6" w:rsidRPr="009A1E25" w:rsidRDefault="007C5AF1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hyperlink r:id="rId2" w:history="1">
                      <w:r w:rsidR="00CC44E2" w:rsidRPr="009A1E25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</w:rPr>
                        <w:t>ufficio.stampa@asl.bari.it</w:t>
                      </w:r>
                    </w:hyperlink>
                    <w:r w:rsidR="00CC44E2" w:rsidRPr="009A1E25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</w:p>
                  <w:p w14:paraId="1DD8EC18" w14:textId="77777777" w:rsidR="00CC44E2" w:rsidRPr="009A1E25" w:rsidRDefault="00CC44E2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 w:rsidRPr="009A1E25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https://www.sanita.puglia.it/web/asl-bari</w:t>
                    </w:r>
                  </w:p>
                  <w:p w14:paraId="25E61802" w14:textId="77777777" w:rsidR="00CC44E2" w:rsidRPr="009A1E25" w:rsidRDefault="00CC44E2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  <w:p w14:paraId="0733BC8D" w14:textId="77777777" w:rsidR="005F7640" w:rsidRPr="009A1E25" w:rsidRDefault="005F764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F7640">
      <w:rPr>
        <w:noProof/>
      </w:rPr>
      <w:drawing>
        <wp:inline distT="0" distB="0" distL="0" distR="0" wp14:anchorId="276B99BF" wp14:editId="65F5FECA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4A045" w14:textId="77777777" w:rsidR="00211861" w:rsidRDefault="00211861" w:rsidP="00905314">
      <w:r>
        <w:separator/>
      </w:r>
    </w:p>
  </w:footnote>
  <w:footnote w:type="continuationSeparator" w:id="0">
    <w:p w14:paraId="2E50AB2F" w14:textId="77777777" w:rsidR="00211861" w:rsidRDefault="00211861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0964" w14:textId="77777777" w:rsidR="005F7640" w:rsidRDefault="00483D23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9A4A8C" wp14:editId="092A8F71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3C7363" w14:textId="77777777" w:rsidR="005F7640" w:rsidRPr="000453DC" w:rsidRDefault="00555C96" w:rsidP="00A47439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</w:t>
                          </w:r>
                          <w:r w:rsidR="008973CF">
                            <w:rPr>
                              <w:rFonts w:ascii="Calibri" w:hAnsi="Calibri"/>
                              <w:color w:val="AA6368"/>
                            </w:rPr>
                            <w:t>enda Sanitaria L</w:t>
                          </w:r>
                          <w:r>
                            <w:rPr>
                              <w:rFonts w:ascii="Calibri" w:hAnsi="Calibri"/>
                              <w:color w:val="AA6368"/>
                            </w:rPr>
                            <w:t>ocale 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9A4A8C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" filled="f" stroked="f">
              <v:textbox>
                <w:txbxContent>
                  <w:p w14:paraId="293C7363" w14:textId="77777777" w:rsidR="005F7640" w:rsidRPr="000453DC" w:rsidRDefault="00555C96" w:rsidP="00A47439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</w:t>
                    </w:r>
                    <w:r w:rsidR="008973CF">
                      <w:rPr>
                        <w:rFonts w:ascii="Calibri" w:hAnsi="Calibri"/>
                        <w:color w:val="AA6368"/>
                      </w:rPr>
                      <w:t>enda Sanitaria L</w:t>
                    </w:r>
                    <w:r>
                      <w:rPr>
                        <w:rFonts w:ascii="Calibri" w:hAnsi="Calibri"/>
                        <w:color w:val="AA6368"/>
                      </w:rPr>
                      <w:t>ocale della Provincia di Bari</w:t>
                    </w:r>
                  </w:p>
                </w:txbxContent>
              </v:textbox>
            </v:shape>
          </w:pict>
        </mc:Fallback>
      </mc:AlternateContent>
    </w:r>
    <w:r w:rsidR="005F7640">
      <w:rPr>
        <w:noProof/>
      </w:rPr>
      <w:drawing>
        <wp:inline distT="0" distB="0" distL="0" distR="0" wp14:anchorId="40CD8677" wp14:editId="27AC67B6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3292"/>
    <w:multiLevelType w:val="hybridMultilevel"/>
    <w:tmpl w:val="239A4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D61FD"/>
    <w:multiLevelType w:val="hybridMultilevel"/>
    <w:tmpl w:val="E5020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A58E5"/>
    <w:multiLevelType w:val="hybridMultilevel"/>
    <w:tmpl w:val="1EF86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DF"/>
    <w:rsid w:val="00034BF3"/>
    <w:rsid w:val="000425D7"/>
    <w:rsid w:val="00047E9C"/>
    <w:rsid w:val="00077220"/>
    <w:rsid w:val="00086040"/>
    <w:rsid w:val="000D6ED5"/>
    <w:rsid w:val="00132340"/>
    <w:rsid w:val="0014121D"/>
    <w:rsid w:val="0017206F"/>
    <w:rsid w:val="00174C28"/>
    <w:rsid w:val="0018329B"/>
    <w:rsid w:val="00187E03"/>
    <w:rsid w:val="00196C12"/>
    <w:rsid w:val="001C4D18"/>
    <w:rsid w:val="001D6C68"/>
    <w:rsid w:val="00207007"/>
    <w:rsid w:val="00211861"/>
    <w:rsid w:val="00234674"/>
    <w:rsid w:val="002525F2"/>
    <w:rsid w:val="0028544F"/>
    <w:rsid w:val="002A5909"/>
    <w:rsid w:val="002A6E61"/>
    <w:rsid w:val="002A7548"/>
    <w:rsid w:val="002E3899"/>
    <w:rsid w:val="002E551D"/>
    <w:rsid w:val="0030484C"/>
    <w:rsid w:val="00335CEC"/>
    <w:rsid w:val="00353E0A"/>
    <w:rsid w:val="00361EFF"/>
    <w:rsid w:val="00362E52"/>
    <w:rsid w:val="00365705"/>
    <w:rsid w:val="00385E13"/>
    <w:rsid w:val="003A73C7"/>
    <w:rsid w:val="003C48BB"/>
    <w:rsid w:val="003D5B70"/>
    <w:rsid w:val="00415DF4"/>
    <w:rsid w:val="0045470A"/>
    <w:rsid w:val="00483D23"/>
    <w:rsid w:val="004C4F2E"/>
    <w:rsid w:val="004E5035"/>
    <w:rsid w:val="00500D02"/>
    <w:rsid w:val="00502992"/>
    <w:rsid w:val="00511E65"/>
    <w:rsid w:val="00533C6D"/>
    <w:rsid w:val="00555C96"/>
    <w:rsid w:val="00557133"/>
    <w:rsid w:val="00580193"/>
    <w:rsid w:val="005B4360"/>
    <w:rsid w:val="005F13CA"/>
    <w:rsid w:val="005F7640"/>
    <w:rsid w:val="00622328"/>
    <w:rsid w:val="00647DD1"/>
    <w:rsid w:val="00671DD6"/>
    <w:rsid w:val="00682714"/>
    <w:rsid w:val="006A2321"/>
    <w:rsid w:val="006A7E30"/>
    <w:rsid w:val="00702D7A"/>
    <w:rsid w:val="00713D0A"/>
    <w:rsid w:val="00716899"/>
    <w:rsid w:val="0074593E"/>
    <w:rsid w:val="007475A5"/>
    <w:rsid w:val="007560C1"/>
    <w:rsid w:val="0076367A"/>
    <w:rsid w:val="00792E68"/>
    <w:rsid w:val="007A5EB6"/>
    <w:rsid w:val="007C5AF1"/>
    <w:rsid w:val="007E24B1"/>
    <w:rsid w:val="007E42A0"/>
    <w:rsid w:val="00833EF3"/>
    <w:rsid w:val="00847A7C"/>
    <w:rsid w:val="00851755"/>
    <w:rsid w:val="00865BFF"/>
    <w:rsid w:val="0086717D"/>
    <w:rsid w:val="008973CF"/>
    <w:rsid w:val="008D42AB"/>
    <w:rsid w:val="008E44FF"/>
    <w:rsid w:val="008F4647"/>
    <w:rsid w:val="008F6E0C"/>
    <w:rsid w:val="00905314"/>
    <w:rsid w:val="00936EAB"/>
    <w:rsid w:val="0099254D"/>
    <w:rsid w:val="00992844"/>
    <w:rsid w:val="009977F6"/>
    <w:rsid w:val="009A1E25"/>
    <w:rsid w:val="009A4537"/>
    <w:rsid w:val="009C428C"/>
    <w:rsid w:val="009D360E"/>
    <w:rsid w:val="00A21B59"/>
    <w:rsid w:val="00A257E0"/>
    <w:rsid w:val="00A26363"/>
    <w:rsid w:val="00A274FE"/>
    <w:rsid w:val="00A47439"/>
    <w:rsid w:val="00A70C1A"/>
    <w:rsid w:val="00A740C7"/>
    <w:rsid w:val="00A77CE2"/>
    <w:rsid w:val="00A97D86"/>
    <w:rsid w:val="00AB1212"/>
    <w:rsid w:val="00B611E2"/>
    <w:rsid w:val="00BA5CDF"/>
    <w:rsid w:val="00BA7F95"/>
    <w:rsid w:val="00BB00DA"/>
    <w:rsid w:val="00BB260B"/>
    <w:rsid w:val="00BC1DFA"/>
    <w:rsid w:val="00BF3CB3"/>
    <w:rsid w:val="00BF6476"/>
    <w:rsid w:val="00C12317"/>
    <w:rsid w:val="00C2354F"/>
    <w:rsid w:val="00C630F3"/>
    <w:rsid w:val="00CC44E2"/>
    <w:rsid w:val="00CD2154"/>
    <w:rsid w:val="00CE2790"/>
    <w:rsid w:val="00D00FE4"/>
    <w:rsid w:val="00DC4FB8"/>
    <w:rsid w:val="00DD5041"/>
    <w:rsid w:val="00DE7A89"/>
    <w:rsid w:val="00DF5811"/>
    <w:rsid w:val="00E23F20"/>
    <w:rsid w:val="00E30DC3"/>
    <w:rsid w:val="00E3299C"/>
    <w:rsid w:val="00E679E9"/>
    <w:rsid w:val="00EA3324"/>
    <w:rsid w:val="00EA5828"/>
    <w:rsid w:val="00ED4933"/>
    <w:rsid w:val="00EF2520"/>
    <w:rsid w:val="00F75A3A"/>
    <w:rsid w:val="00F8310B"/>
    <w:rsid w:val="00F94DEC"/>
    <w:rsid w:val="00F94E3B"/>
    <w:rsid w:val="00FB3B34"/>
    <w:rsid w:val="00FD3910"/>
    <w:rsid w:val="00F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9B688D"/>
  <w15:docId w15:val="{87214CBA-5C04-417B-8F70-429E7315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85175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17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175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1755"/>
    <w:rPr>
      <w:color w:val="5A5A5A" w:themeColor="text1" w:themeTint="A5"/>
      <w:spacing w:val="15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51755"/>
    <w:pPr>
      <w:ind w:left="720"/>
      <w:contextualSpacing/>
    </w:pPr>
  </w:style>
  <w:style w:type="paragraph" w:customStyle="1" w:styleId="corpolettera0">
    <w:name w:val="corpolettera"/>
    <w:basedOn w:val="Normale"/>
    <w:rsid w:val="00A70C1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object">
    <w:name w:val="object"/>
    <w:basedOn w:val="Carpredefinitoparagrafo"/>
    <w:rsid w:val="00A70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lentina.marzo@asl.bari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0F8E1C-3A98-4535-8F6A-30BB8408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BA_2.dotx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Carlo Bonini</cp:lastModifiedBy>
  <cp:revision>2</cp:revision>
  <cp:lastPrinted>2020-01-18T10:30:00Z</cp:lastPrinted>
  <dcterms:created xsi:type="dcterms:W3CDTF">2021-12-31T09:47:00Z</dcterms:created>
  <dcterms:modified xsi:type="dcterms:W3CDTF">2021-12-31T09:47:00Z</dcterms:modified>
</cp:coreProperties>
</file>