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93" w:rsidRDefault="001A2893" w:rsidP="00834D7C">
      <w:pPr>
        <w:spacing w:before="45" w:beforeAutospacing="0" w:after="45" w:afterAutospacing="0" w:line="240" w:lineRule="auto"/>
        <w:jc w:val="left"/>
        <w:outlineLvl w:val="0"/>
        <w:rPr>
          <w:rFonts w:ascii="Arial" w:eastAsia="Times New Roman" w:hAnsi="Arial" w:cs="Arial"/>
          <w:b/>
          <w:bCs/>
          <w:color w:val="FF0000"/>
          <w:kern w:val="36"/>
          <w:lang w:eastAsia="it-IT"/>
        </w:rPr>
      </w:pPr>
    </w:p>
    <w:p w:rsidR="001A2893" w:rsidRPr="001A2893" w:rsidRDefault="001A2893" w:rsidP="001A2893">
      <w:pPr>
        <w:spacing w:before="45" w:beforeAutospacing="0" w:after="45" w:afterAutospacing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it-IT"/>
        </w:rPr>
      </w:pPr>
      <w:r w:rsidRPr="001A2893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it-IT"/>
        </w:rPr>
        <w:t>Medicina dei Viaggi e delle Migrazioni</w:t>
      </w:r>
    </w:p>
    <w:p w:rsidR="00834D7C" w:rsidRPr="00827DD1" w:rsidRDefault="00834D7C" w:rsidP="001A2893">
      <w:pPr>
        <w:spacing w:before="45" w:beforeAutospacing="0" w:after="45" w:afterAutospacing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7"/>
          <w:szCs w:val="37"/>
          <w:lang w:eastAsia="it-IT"/>
        </w:rPr>
      </w:pPr>
      <w:r w:rsidRPr="00827DD1">
        <w:rPr>
          <w:rFonts w:ascii="Arial" w:eastAsia="Times New Roman" w:hAnsi="Arial" w:cs="Arial"/>
          <w:b/>
          <w:bCs/>
          <w:color w:val="000000" w:themeColor="text1"/>
          <w:kern w:val="36"/>
          <w:sz w:val="37"/>
          <w:szCs w:val="37"/>
          <w:lang w:eastAsia="it-IT"/>
        </w:rPr>
        <w:t>Ambulatorio Viaggiatori Internazionali</w:t>
      </w:r>
    </w:p>
    <w:p w:rsidR="00EE2259" w:rsidRPr="00834D7C" w:rsidRDefault="00EE2259" w:rsidP="00834D7C">
      <w:pPr>
        <w:spacing w:before="45" w:beforeAutospacing="0" w:after="45" w:afterAutospacing="0" w:line="240" w:lineRule="auto"/>
        <w:jc w:val="left"/>
        <w:outlineLvl w:val="0"/>
        <w:rPr>
          <w:rFonts w:ascii="Arial" w:eastAsia="Times New Roman" w:hAnsi="Arial" w:cs="Arial"/>
          <w:b/>
          <w:bCs/>
          <w:color w:val="4B76A3"/>
          <w:kern w:val="36"/>
          <w:sz w:val="37"/>
          <w:szCs w:val="37"/>
          <w:lang w:eastAsia="it-IT"/>
        </w:rPr>
      </w:pPr>
    </w:p>
    <w:p w:rsidR="00834D7C" w:rsidRDefault="00D27F76" w:rsidP="00EE2259">
      <w:pPr>
        <w:spacing w:before="0" w:beforeAutospacing="0" w:afterAutospacing="0" w:line="240" w:lineRule="auto"/>
        <w:jc w:val="center"/>
        <w:rPr>
          <w:rFonts w:ascii="Arial" w:eastAsia="Times New Roman" w:hAnsi="Arial" w:cs="Arial"/>
          <w:color w:val="777777"/>
          <w:sz w:val="19"/>
          <w:szCs w:val="19"/>
          <w:lang w:eastAsia="it-IT"/>
        </w:rPr>
      </w:pPr>
      <w:r>
        <w:rPr>
          <w:rFonts w:ascii="Arial" w:eastAsia="Times New Roman" w:hAnsi="Arial" w:cs="Arial"/>
          <w:noProof/>
          <w:color w:val="777777"/>
          <w:sz w:val="19"/>
          <w:szCs w:val="19"/>
          <w:lang w:eastAsia="it-IT"/>
        </w:rPr>
        <w:drawing>
          <wp:inline distT="0" distB="0" distL="0" distR="0">
            <wp:extent cx="1333500" cy="1329120"/>
            <wp:effectExtent l="19050" t="0" r="0" b="0"/>
            <wp:docPr id="2" name="Immagine 1" descr="C:\Users\cto93050\Dropbox\Immag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o93050\Dropbox\Immagin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46" cy="133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259" w:rsidRPr="00834D7C" w:rsidRDefault="00EE2259" w:rsidP="00EE2259">
      <w:pPr>
        <w:spacing w:before="0" w:beforeAutospacing="0" w:afterAutospacing="0" w:line="240" w:lineRule="auto"/>
        <w:jc w:val="center"/>
        <w:rPr>
          <w:rFonts w:ascii="Arial" w:eastAsia="Times New Roman" w:hAnsi="Arial" w:cs="Arial"/>
          <w:color w:val="777777"/>
          <w:sz w:val="19"/>
          <w:szCs w:val="19"/>
          <w:lang w:eastAsia="it-IT"/>
        </w:rPr>
      </w:pPr>
    </w:p>
    <w:p w:rsidR="00834D7C" w:rsidRDefault="00834D7C" w:rsidP="00834D7C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color w:val="000000" w:themeColor="text1"/>
          <w:sz w:val="19"/>
          <w:szCs w:val="19"/>
          <w:lang w:eastAsia="it-IT"/>
        </w:rPr>
      </w:pPr>
      <w:r w:rsidRPr="00827DD1">
        <w:rPr>
          <w:rFonts w:ascii="Arial" w:eastAsia="Times New Roman" w:hAnsi="Arial" w:cs="Arial"/>
          <w:color w:val="000000" w:themeColor="text1"/>
          <w:sz w:val="19"/>
          <w:szCs w:val="19"/>
          <w:lang w:eastAsia="it-IT"/>
        </w:rPr>
        <w:t>Sempre più persone viaggiano a grandi distanze e con maggior frequenza, specie in aree tropicali, esponendosi ad una varietà di rischi sanitari in ambienti non familiari.</w:t>
      </w:r>
      <w:r w:rsidRPr="00827DD1">
        <w:rPr>
          <w:rFonts w:ascii="Arial" w:eastAsia="Times New Roman" w:hAnsi="Arial" w:cs="Arial"/>
          <w:color w:val="000000" w:themeColor="text1"/>
          <w:sz w:val="19"/>
          <w:szCs w:val="19"/>
          <w:lang w:eastAsia="it-IT"/>
        </w:rPr>
        <w:br/>
        <w:t>Troppo spesso un viaggio è affrontato senza la necessaria preparazione, senza conoscere i rischi per la salute legati a soggiorni, anche brevi, in Paesi con condizioni igienico-sanitarie e di vita profondamente diverse dalle nostre.</w:t>
      </w:r>
      <w:r w:rsidRPr="00827DD1">
        <w:rPr>
          <w:rFonts w:ascii="Arial" w:eastAsia="Times New Roman" w:hAnsi="Arial" w:cs="Arial"/>
          <w:color w:val="000000" w:themeColor="text1"/>
          <w:sz w:val="19"/>
          <w:lang w:eastAsia="it-IT"/>
        </w:rPr>
        <w:t> </w:t>
      </w:r>
      <w:r w:rsidRPr="00827DD1">
        <w:rPr>
          <w:rFonts w:ascii="Arial" w:eastAsia="Times New Roman" w:hAnsi="Arial" w:cs="Arial"/>
          <w:color w:val="000000" w:themeColor="text1"/>
          <w:sz w:val="19"/>
          <w:szCs w:val="19"/>
          <w:lang w:eastAsia="it-IT"/>
        </w:rPr>
        <w:br/>
        <w:t>La maggior parte di questi problemi di salute si può prevenire ed è importante, quindi, pensarci prima di partire: pianificare anticipatamente il viaggio, adottare adeguate precauzioni e sottoporsi alle opportune vaccinazioni consente di ridurre i rischi legati ai viaggi e vacanze all'estero.</w:t>
      </w:r>
      <w:r w:rsidRPr="00827DD1">
        <w:rPr>
          <w:rFonts w:ascii="Arial" w:eastAsia="Times New Roman" w:hAnsi="Arial" w:cs="Arial"/>
          <w:color w:val="000000" w:themeColor="text1"/>
          <w:sz w:val="19"/>
          <w:szCs w:val="19"/>
          <w:lang w:eastAsia="it-IT"/>
        </w:rPr>
        <w:br/>
        <w:t>La consulenza e le vaccinazioni vanno effettuate con anticipo rispetto al viaggio consultando almeno un mese prima della partenza l’</w:t>
      </w:r>
      <w:r w:rsidRPr="00827DD1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it-IT"/>
        </w:rPr>
        <w:t>Ambulatorio Viaggiatori Internazionali</w:t>
      </w:r>
      <w:r w:rsidRPr="00827DD1">
        <w:rPr>
          <w:rFonts w:ascii="Arial" w:eastAsia="Times New Roman" w:hAnsi="Arial" w:cs="Arial"/>
          <w:b/>
          <w:bCs/>
          <w:color w:val="000000" w:themeColor="text1"/>
          <w:sz w:val="19"/>
          <w:lang w:eastAsia="it-IT"/>
        </w:rPr>
        <w:t> </w:t>
      </w:r>
      <w:r w:rsidRPr="00827DD1">
        <w:rPr>
          <w:rFonts w:ascii="Arial" w:eastAsia="Times New Roman" w:hAnsi="Arial" w:cs="Arial"/>
          <w:color w:val="000000" w:themeColor="text1"/>
          <w:sz w:val="19"/>
          <w:szCs w:val="19"/>
          <w:lang w:eastAsia="it-IT"/>
        </w:rPr>
        <w:t>della Asl Bari.</w:t>
      </w:r>
    </w:p>
    <w:p w:rsidR="00FF0B27" w:rsidRPr="00827DD1" w:rsidRDefault="00FF0B27" w:rsidP="00834D7C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color w:val="000000" w:themeColor="text1"/>
          <w:sz w:val="19"/>
          <w:szCs w:val="19"/>
          <w:lang w:eastAsia="it-IT"/>
        </w:rPr>
      </w:pPr>
    </w:p>
    <w:p w:rsidR="00834D7C" w:rsidRDefault="00834D7C" w:rsidP="00834D7C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color w:val="000000" w:themeColor="text1"/>
          <w:sz w:val="19"/>
          <w:szCs w:val="19"/>
          <w:lang w:eastAsia="it-IT"/>
        </w:rPr>
      </w:pPr>
      <w:r w:rsidRPr="00827DD1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it-IT"/>
        </w:rPr>
        <w:t>Per informazioni e/o appuntamenti</w:t>
      </w:r>
      <w:r w:rsidRPr="00827DD1">
        <w:rPr>
          <w:rFonts w:ascii="Arial" w:eastAsia="Times New Roman" w:hAnsi="Arial" w:cs="Arial"/>
          <w:color w:val="000000" w:themeColor="text1"/>
          <w:sz w:val="19"/>
          <w:lang w:eastAsia="it-IT"/>
        </w:rPr>
        <w:t> </w:t>
      </w:r>
      <w:r w:rsidRPr="00827DD1">
        <w:rPr>
          <w:rFonts w:ascii="Arial" w:eastAsia="Times New Roman" w:hAnsi="Arial" w:cs="Arial"/>
          <w:color w:val="000000" w:themeColor="text1"/>
          <w:sz w:val="19"/>
          <w:szCs w:val="19"/>
          <w:lang w:eastAsia="it-IT"/>
        </w:rPr>
        <w:t>rivolgersi al Servizio Igiene e Sanità Pubblica:</w:t>
      </w:r>
    </w:p>
    <w:p w:rsidR="00C931E4" w:rsidRPr="00827DD1" w:rsidRDefault="00C931E4" w:rsidP="00834D7C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color w:val="000000" w:themeColor="text1"/>
          <w:sz w:val="19"/>
          <w:szCs w:val="19"/>
          <w:lang w:eastAsia="it-IT"/>
        </w:rPr>
      </w:pPr>
    </w:p>
    <w:p w:rsidR="00834D7C" w:rsidRPr="00827DD1" w:rsidRDefault="00834D7C" w:rsidP="00834D7C">
      <w:pPr>
        <w:numPr>
          <w:ilvl w:val="0"/>
          <w:numId w:val="5"/>
        </w:numPr>
        <w:spacing w:before="0" w:beforeAutospacing="0" w:afterAutospacing="0" w:line="240" w:lineRule="auto"/>
        <w:ind w:left="450"/>
        <w:jc w:val="left"/>
        <w:rPr>
          <w:rFonts w:ascii="Arial" w:eastAsia="Times New Roman" w:hAnsi="Arial" w:cs="Arial"/>
          <w:color w:val="000000" w:themeColor="text1"/>
          <w:sz w:val="19"/>
          <w:szCs w:val="19"/>
          <w:lang w:eastAsia="it-IT"/>
        </w:rPr>
      </w:pPr>
      <w:r w:rsidRPr="00827DD1">
        <w:rPr>
          <w:rFonts w:ascii="Arial" w:eastAsia="Times New Roman" w:hAnsi="Arial" w:cs="Arial"/>
          <w:color w:val="000000" w:themeColor="text1"/>
          <w:sz w:val="19"/>
          <w:szCs w:val="19"/>
          <w:lang w:eastAsia="it-IT"/>
        </w:rPr>
        <w:t xml:space="preserve">Bari, </w:t>
      </w:r>
      <w:r w:rsidRPr="00827DD1">
        <w:rPr>
          <w:rFonts w:ascii="Arial" w:hAnsi="Arial" w:cs="Arial"/>
          <w:color w:val="000000" w:themeColor="text1"/>
          <w:sz w:val="20"/>
          <w:szCs w:val="20"/>
        </w:rPr>
        <w:t>Lungomare Starita, 6, tel. 080 5842518 dal lunedì al venerdì dalle ore 10.00 alle ore 12.00.</w:t>
      </w:r>
    </w:p>
    <w:p w:rsidR="00834D7C" w:rsidRDefault="00834D7C" w:rsidP="00834D7C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color w:val="4B76A3"/>
          <w:sz w:val="19"/>
          <w:szCs w:val="19"/>
          <w:lang w:eastAsia="it-IT"/>
        </w:rPr>
      </w:pPr>
    </w:p>
    <w:p w:rsidR="00834D7C" w:rsidRDefault="00834D7C" w:rsidP="00834D7C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color w:val="4B76A3"/>
          <w:sz w:val="19"/>
          <w:szCs w:val="19"/>
          <w:lang w:eastAsia="it-IT"/>
        </w:rPr>
      </w:pPr>
    </w:p>
    <w:p w:rsidR="00834D7C" w:rsidRDefault="00757962" w:rsidP="00834D7C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b/>
          <w:color w:val="FF0000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color w:val="FF0000"/>
          <w:sz w:val="19"/>
          <w:szCs w:val="19"/>
          <w:lang w:eastAsia="it-IT"/>
        </w:rPr>
        <w:t>Parte da inserire in Dipartimento di P</w:t>
      </w:r>
      <w:r w:rsidR="00834D7C" w:rsidRPr="00834D7C">
        <w:rPr>
          <w:rFonts w:ascii="Arial" w:eastAsia="Times New Roman" w:hAnsi="Arial" w:cs="Arial"/>
          <w:b/>
          <w:color w:val="FF0000"/>
          <w:sz w:val="19"/>
          <w:szCs w:val="19"/>
          <w:lang w:eastAsia="it-IT"/>
        </w:rPr>
        <w:t>revenzione</w:t>
      </w:r>
    </w:p>
    <w:p w:rsidR="00FF0B27" w:rsidRPr="00834D7C" w:rsidRDefault="00FF0B27" w:rsidP="00834D7C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b/>
          <w:color w:val="FF0000"/>
          <w:sz w:val="19"/>
          <w:szCs w:val="19"/>
          <w:lang w:eastAsia="it-IT"/>
        </w:rPr>
      </w:pPr>
    </w:p>
    <w:p w:rsidR="00FF0B27" w:rsidRPr="001A2893" w:rsidRDefault="00FF0B27" w:rsidP="00FF0B27">
      <w:pPr>
        <w:spacing w:before="45" w:beforeAutospacing="0" w:after="45" w:afterAutospacing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it-IT"/>
        </w:rPr>
      </w:pPr>
      <w:r w:rsidRPr="001A2893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it-IT"/>
        </w:rPr>
        <w:t>Medicina dei Viaggi e delle Migrazioni</w:t>
      </w:r>
    </w:p>
    <w:p w:rsidR="00A85BBF" w:rsidRPr="00827DD1" w:rsidRDefault="00FF0B27" w:rsidP="00FF0B27">
      <w:pPr>
        <w:spacing w:before="45" w:beforeAutospacing="0" w:after="45" w:afterAutospacing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7"/>
          <w:szCs w:val="37"/>
          <w:lang w:eastAsia="it-IT"/>
        </w:rPr>
      </w:pPr>
      <w:r w:rsidRPr="00827DD1">
        <w:rPr>
          <w:rFonts w:ascii="Arial" w:eastAsia="Times New Roman" w:hAnsi="Arial" w:cs="Arial"/>
          <w:b/>
          <w:bCs/>
          <w:color w:val="000000" w:themeColor="text1"/>
          <w:kern w:val="36"/>
          <w:sz w:val="37"/>
          <w:szCs w:val="37"/>
          <w:lang w:eastAsia="it-IT"/>
        </w:rPr>
        <w:t>Ambulatorio Viaggiatori Internazionali</w:t>
      </w:r>
    </w:p>
    <w:p w:rsidR="00246593" w:rsidRPr="003F2CC2" w:rsidRDefault="00246593" w:rsidP="00246593">
      <w:pPr>
        <w:spacing w:before="0" w:beforeAutospacing="0" w:afterAutospacing="0" w:line="240" w:lineRule="auto"/>
        <w:jc w:val="lef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  <w:r w:rsidRPr="003F2C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Dipartimento di Prevenzione</w:t>
      </w:r>
    </w:p>
    <w:p w:rsidR="00A85BBF" w:rsidRPr="00827DD1" w:rsidRDefault="00A85BBF" w:rsidP="00246593">
      <w:pPr>
        <w:spacing w:before="0" w:beforeAutospacing="0" w:afterAutospacing="0" w:line="240" w:lineRule="auto"/>
        <w:jc w:val="left"/>
        <w:outlineLvl w:val="1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it-IT"/>
        </w:rPr>
      </w:pPr>
      <w:r w:rsidRPr="003F2C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Servizio Igiene e Sanità Pubblica - SISP</w:t>
      </w:r>
      <w:r w:rsidRPr="00827DD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br/>
      </w:r>
      <w:r w:rsidRPr="00827DD1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Presso il Servizio Igiene e Sanità Pubblica è attivo l'</w:t>
      </w:r>
      <w:r w:rsidRPr="00827DD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ambulatorio per viaggiatori internazionali</w:t>
      </w:r>
      <w:r w:rsidRPr="00827DD1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 per prevenire le malattie che si possono contrarre durante un viaggio. Si forniscono indicazioni di profilassi comportamentale, farmacologica e vaccinazioni.</w:t>
      </w:r>
    </w:p>
    <w:p w:rsidR="00A85BBF" w:rsidRPr="00827DD1" w:rsidRDefault="00A85BBF" w:rsidP="00A85BBF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827DD1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Il piano di prevenzione è personalizzato in base alla zona da visitare, alla durata e alla tipologia del viaggio e alle condizioni individuali di salute.</w:t>
      </w:r>
      <w:r w:rsidRPr="00827DD1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br/>
        <w:t xml:space="preserve">E' necessario prenotare la consulenza presso l'ambulatorio viaggiatori con largo anticipo (almeno un mese prima) rispetto alla data di partenza </w:t>
      </w:r>
      <w:proofErr w:type="spellStart"/>
      <w:r w:rsidRPr="00827DD1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perchè</w:t>
      </w:r>
      <w:proofErr w:type="spellEnd"/>
      <w:r w:rsidRPr="00827DD1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alcune vaccinazioni per essere efficaci durante il periodo del viaggio devono essere eseguite alcune settimane prima.</w:t>
      </w:r>
    </w:p>
    <w:p w:rsidR="00260223" w:rsidRPr="00827DD1" w:rsidRDefault="00A85BB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27DD1">
        <w:rPr>
          <w:rFonts w:ascii="Arial" w:hAnsi="Arial" w:cs="Arial"/>
          <w:b/>
          <w:color w:val="000000" w:themeColor="text1"/>
          <w:sz w:val="20"/>
          <w:szCs w:val="20"/>
        </w:rPr>
        <w:t>Indirizzi e numeri utili</w:t>
      </w:r>
    </w:p>
    <w:p w:rsidR="00834D7C" w:rsidRPr="00827DD1" w:rsidRDefault="00246593" w:rsidP="00A85BBF">
      <w:pPr>
        <w:pStyle w:val="Normale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27DD1">
        <w:rPr>
          <w:rFonts w:ascii="Arial" w:hAnsi="Arial" w:cs="Arial"/>
          <w:b/>
          <w:bCs/>
          <w:color w:val="000000" w:themeColor="text1"/>
          <w:sz w:val="20"/>
          <w:szCs w:val="20"/>
        </w:rPr>
        <w:t>Bari</w:t>
      </w:r>
      <w:r w:rsidRPr="00827DD1">
        <w:rPr>
          <w:rFonts w:ascii="Arial" w:hAnsi="Arial" w:cs="Arial"/>
          <w:color w:val="000000" w:themeColor="text1"/>
          <w:sz w:val="20"/>
          <w:szCs w:val="20"/>
        </w:rPr>
        <w:br/>
        <w:t>Dipartimento di prevenzione, ex CTO, Lungomare Starita, 6,</w:t>
      </w:r>
      <w:r w:rsidR="00A85BBF" w:rsidRPr="00827DD1">
        <w:rPr>
          <w:rFonts w:ascii="Arial" w:hAnsi="Arial" w:cs="Arial"/>
          <w:color w:val="000000" w:themeColor="text1"/>
          <w:sz w:val="20"/>
          <w:szCs w:val="20"/>
        </w:rPr>
        <w:t xml:space="preserve"> piano</w:t>
      </w:r>
      <w:r w:rsidR="00834D7C" w:rsidRPr="00827DD1">
        <w:rPr>
          <w:rFonts w:ascii="Arial" w:hAnsi="Arial" w:cs="Arial"/>
          <w:color w:val="000000" w:themeColor="text1"/>
          <w:sz w:val="20"/>
          <w:szCs w:val="20"/>
        </w:rPr>
        <w:t xml:space="preserve"> terra, tel. 080 5842518.</w:t>
      </w:r>
      <w:r w:rsidRPr="00827DD1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834D7C" w:rsidRPr="00827DD1" w:rsidRDefault="00834D7C" w:rsidP="00834D7C">
      <w:pPr>
        <w:numPr>
          <w:ilvl w:val="0"/>
          <w:numId w:val="5"/>
        </w:numPr>
        <w:spacing w:before="0" w:beforeAutospacing="0" w:afterAutospacing="0" w:line="240" w:lineRule="auto"/>
        <w:ind w:left="450"/>
        <w:jc w:val="left"/>
        <w:rPr>
          <w:rFonts w:ascii="Arial" w:eastAsia="Times New Roman" w:hAnsi="Arial" w:cs="Arial"/>
          <w:color w:val="000000" w:themeColor="text1"/>
          <w:sz w:val="19"/>
          <w:szCs w:val="19"/>
          <w:lang w:eastAsia="it-IT"/>
        </w:rPr>
      </w:pPr>
      <w:r w:rsidRPr="00827DD1">
        <w:rPr>
          <w:rFonts w:ascii="Arial" w:hAnsi="Arial" w:cs="Arial"/>
          <w:color w:val="000000" w:themeColor="text1"/>
          <w:sz w:val="20"/>
          <w:szCs w:val="20"/>
        </w:rPr>
        <w:t>Per prenotazioni: tel. 080 5842518 dal lunedì al venerdì dalle ore 10.00 alle ore 12.00.</w:t>
      </w:r>
    </w:p>
    <w:p w:rsidR="00A85BBF" w:rsidRPr="00C931E4" w:rsidRDefault="00A85BBF" w:rsidP="00A85BBF">
      <w:pPr>
        <w:pStyle w:val="NormaleWeb"/>
        <w:spacing w:before="0" w:beforeAutospacing="0" w:after="0" w:afterAutospacing="0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br/>
      </w:r>
      <w:r w:rsidRPr="00827DD1">
        <w:rPr>
          <w:rFonts w:ascii="Arial" w:hAnsi="Arial" w:cs="Arial"/>
          <w:color w:val="000000" w:themeColor="text1"/>
          <w:sz w:val="20"/>
          <w:szCs w:val="20"/>
        </w:rPr>
        <w:t>mail:</w:t>
      </w:r>
      <w:r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hyperlink r:id="rId6" w:history="1">
        <w:r w:rsidR="001A2893" w:rsidRPr="003E3D79">
          <w:rPr>
            <w:rStyle w:val="Collegamentoipertestuale"/>
            <w:rFonts w:ascii="Arial" w:hAnsi="Arial" w:cs="Arial"/>
            <w:sz w:val="20"/>
            <w:szCs w:val="20"/>
          </w:rPr>
          <w:t>ambulatorioviaggiatori@asl.bari.it</w:t>
        </w:r>
      </w:hyperlink>
    </w:p>
    <w:p w:rsidR="003F2CC2" w:rsidRDefault="003F2CC2" w:rsidP="00A85BBF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85BBF" w:rsidRPr="00827DD1" w:rsidRDefault="00A85BBF" w:rsidP="00A85BBF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827DD1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Orario</w:t>
      </w:r>
    </w:p>
    <w:p w:rsidR="00A85BBF" w:rsidRPr="00827DD1" w:rsidRDefault="00A85BBF" w:rsidP="00A85BBF">
      <w:pPr>
        <w:pStyle w:val="Normale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A85BBF" w:rsidRPr="00827DD1" w:rsidRDefault="00B16567" w:rsidP="00A85BBF">
      <w:pPr>
        <w:numPr>
          <w:ilvl w:val="0"/>
          <w:numId w:val="1"/>
        </w:numPr>
        <w:spacing w:before="0" w:beforeAutospacing="0" w:afterAutospacing="0" w:line="240" w:lineRule="auto"/>
        <w:ind w:left="180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827DD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Bari</w:t>
      </w:r>
      <w:r w:rsidR="00A85BBF" w:rsidRPr="00827DD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br/>
      </w:r>
      <w:r w:rsidR="00834D7C" w:rsidRPr="00827DD1">
        <w:rPr>
          <w:rFonts w:ascii="Arial" w:hAnsi="Arial" w:cs="Arial"/>
          <w:color w:val="000000" w:themeColor="text1"/>
          <w:sz w:val="20"/>
          <w:szCs w:val="20"/>
        </w:rPr>
        <w:t>Aperture ambulatorio lunedì dalle 11.30 alle 13.30 e giovedì dalle 15.00 alle 17.00.</w:t>
      </w:r>
    </w:p>
    <w:p w:rsidR="00A85BBF" w:rsidRPr="00827DD1" w:rsidRDefault="00A85BBF" w:rsidP="00A85BBF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</w:pPr>
    </w:p>
    <w:p w:rsidR="00A85BBF" w:rsidRPr="00827DD1" w:rsidRDefault="00A85BBF" w:rsidP="00A85BBF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</w:pPr>
    </w:p>
    <w:p w:rsidR="00A85BBF" w:rsidRPr="00827DD1" w:rsidRDefault="00A85BBF" w:rsidP="00A85BBF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</w:pPr>
    </w:p>
    <w:p w:rsidR="00827DD1" w:rsidRDefault="00827DD1" w:rsidP="00A85BBF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</w:pPr>
    </w:p>
    <w:p w:rsidR="00A85BBF" w:rsidRPr="00827DD1" w:rsidRDefault="00A85BBF" w:rsidP="00A85BBF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</w:pPr>
      <w:r w:rsidRPr="00827DD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it-IT"/>
        </w:rPr>
        <w:t>Documenti allegati</w:t>
      </w:r>
    </w:p>
    <w:p w:rsidR="00701487" w:rsidRDefault="00701487" w:rsidP="00A85BBF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color w:val="777777"/>
          <w:sz w:val="28"/>
          <w:szCs w:val="28"/>
          <w:lang w:eastAsia="it-IT"/>
        </w:rPr>
      </w:pPr>
    </w:p>
    <w:p w:rsidR="00701487" w:rsidRPr="00701487" w:rsidRDefault="00BF670D" w:rsidP="00701487">
      <w:pPr>
        <w:numPr>
          <w:ilvl w:val="0"/>
          <w:numId w:val="2"/>
        </w:numPr>
        <w:spacing w:before="0" w:beforeAutospacing="0" w:afterAutospacing="0" w:line="240" w:lineRule="auto"/>
        <w:ind w:left="180"/>
        <w:jc w:val="left"/>
        <w:rPr>
          <w:rFonts w:ascii="Arial" w:eastAsia="Times New Roman" w:hAnsi="Arial" w:cs="Arial"/>
          <w:color w:val="777777"/>
          <w:sz w:val="16"/>
          <w:szCs w:val="16"/>
          <w:lang w:eastAsia="it-IT"/>
        </w:rPr>
      </w:pPr>
      <w:hyperlink r:id="rId7" w:tooltip="Scarica Cosa fare prima e dopo un viaggio" w:history="1">
        <w:r w:rsidR="00701487" w:rsidRPr="00701487">
          <w:rPr>
            <w:rFonts w:ascii="Arial" w:eastAsia="Times New Roman" w:hAnsi="Arial" w:cs="Arial"/>
            <w:color w:val="0D9DCA"/>
            <w:sz w:val="16"/>
            <w:lang w:eastAsia="it-IT"/>
          </w:rPr>
          <w:t>Cosa fare prima e dopo un viaggio</w:t>
        </w:r>
      </w:hyperlink>
    </w:p>
    <w:p w:rsidR="00701487" w:rsidRPr="00701487" w:rsidRDefault="00BF670D" w:rsidP="00701487">
      <w:pPr>
        <w:numPr>
          <w:ilvl w:val="0"/>
          <w:numId w:val="2"/>
        </w:numPr>
        <w:spacing w:before="0" w:beforeAutospacing="0" w:afterAutospacing="0" w:line="240" w:lineRule="auto"/>
        <w:ind w:left="180"/>
        <w:jc w:val="left"/>
        <w:rPr>
          <w:rFonts w:ascii="Arial" w:eastAsia="Times New Roman" w:hAnsi="Arial" w:cs="Arial"/>
          <w:color w:val="777777"/>
          <w:sz w:val="16"/>
          <w:szCs w:val="16"/>
          <w:lang w:eastAsia="it-IT"/>
        </w:rPr>
      </w:pPr>
      <w:hyperlink r:id="rId8" w:tooltip="Scarica Tariffario Unico Regionale Vaccinazioni" w:history="1">
        <w:r w:rsidR="00701487" w:rsidRPr="00701487">
          <w:rPr>
            <w:rFonts w:ascii="Arial" w:eastAsia="Times New Roman" w:hAnsi="Arial" w:cs="Arial"/>
            <w:color w:val="0D9DCA"/>
            <w:sz w:val="16"/>
            <w:lang w:eastAsia="it-IT"/>
          </w:rPr>
          <w:t>Tariffario Unico Regionale Vaccinazioni</w:t>
        </w:r>
      </w:hyperlink>
    </w:p>
    <w:p w:rsidR="00713A23" w:rsidRDefault="00713A23" w:rsidP="00A85BBF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color w:val="777777"/>
          <w:sz w:val="28"/>
          <w:szCs w:val="28"/>
          <w:lang w:eastAsia="it-IT"/>
        </w:rPr>
      </w:pPr>
    </w:p>
    <w:p w:rsidR="00713A23" w:rsidRPr="00827DD1" w:rsidRDefault="00713A23" w:rsidP="00A37208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  <w:r w:rsidRPr="00827DD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Come accedere</w:t>
      </w:r>
    </w:p>
    <w:p w:rsidR="00B16567" w:rsidRPr="00827DD1" w:rsidRDefault="00B16567" w:rsidP="00A37208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it-IT"/>
        </w:rPr>
      </w:pPr>
    </w:p>
    <w:p w:rsidR="00B16567" w:rsidRPr="00827DD1" w:rsidRDefault="00B16567" w:rsidP="00A37208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it-IT"/>
        </w:rPr>
      </w:pPr>
    </w:p>
    <w:p w:rsidR="00DC2304" w:rsidRPr="00827DD1" w:rsidRDefault="00713A23" w:rsidP="00DC2304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827DD1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Previa prenotazione telefonica:</w:t>
      </w:r>
    </w:p>
    <w:p w:rsidR="00DC2304" w:rsidRPr="00827DD1" w:rsidRDefault="00DC2304" w:rsidP="00DC2304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</w:p>
    <w:p w:rsidR="00713A23" w:rsidRPr="00827DD1" w:rsidRDefault="00DC2304" w:rsidP="00DC2304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827DD1">
        <w:rPr>
          <w:rFonts w:ascii="Arial" w:hAnsi="Arial" w:cs="Arial"/>
          <w:color w:val="000000" w:themeColor="text1"/>
          <w:sz w:val="20"/>
          <w:szCs w:val="20"/>
        </w:rPr>
        <w:t>tel. 080 5842518 dal lunedì al venerdì dalle ore 10.00 alle ore 12.00.</w:t>
      </w:r>
      <w:r w:rsidR="003D39AD" w:rsidRPr="00827DD1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A85BBF" w:rsidRPr="00827DD1" w:rsidRDefault="00A85BBF" w:rsidP="00A85BBF">
      <w:pPr>
        <w:pStyle w:val="Normale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713A23" w:rsidRPr="00827DD1" w:rsidRDefault="00713A23" w:rsidP="00BA4927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  <w:proofErr w:type="spellStart"/>
      <w:r w:rsidRPr="00827DD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Links</w:t>
      </w:r>
      <w:proofErr w:type="spellEnd"/>
      <w:r w:rsidRPr="00827DD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 ut</w:t>
      </w:r>
      <w:r w:rsidR="00BA4927" w:rsidRPr="00827DD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ili</w:t>
      </w:r>
    </w:p>
    <w:p w:rsidR="00BA4927" w:rsidRPr="00713A23" w:rsidRDefault="00BA4927" w:rsidP="00BA4927">
      <w:pPr>
        <w:spacing w:before="0" w:beforeAutospacing="0" w:afterAutospacing="0" w:line="240" w:lineRule="auto"/>
        <w:jc w:val="left"/>
        <w:rPr>
          <w:rFonts w:ascii="Arial" w:eastAsia="Times New Roman" w:hAnsi="Arial" w:cs="Arial"/>
          <w:b/>
          <w:bCs/>
          <w:color w:val="0070C0"/>
          <w:sz w:val="28"/>
          <w:szCs w:val="28"/>
          <w:lang w:eastAsia="it-IT"/>
        </w:rPr>
      </w:pPr>
    </w:p>
    <w:p w:rsidR="00713A23" w:rsidRPr="00CE44B1" w:rsidRDefault="005E5B20" w:rsidP="00A37208">
      <w:pPr>
        <w:numPr>
          <w:ilvl w:val="0"/>
          <w:numId w:val="4"/>
        </w:numPr>
        <w:spacing w:before="0" w:beforeAutospacing="0" w:afterAutospacing="0" w:line="240" w:lineRule="auto"/>
        <w:ind w:left="180"/>
        <w:jc w:val="left"/>
        <w:rPr>
          <w:rFonts w:ascii="Arial" w:eastAsia="Times New Roman" w:hAnsi="Arial" w:cs="Arial"/>
          <w:color w:val="00B0F0"/>
          <w:sz w:val="16"/>
          <w:szCs w:val="16"/>
          <w:lang w:eastAsia="it-IT"/>
        </w:rPr>
      </w:pPr>
      <w:r w:rsidRPr="00CE44B1">
        <w:rPr>
          <w:rFonts w:ascii="Arial" w:eastAsia="Times New Roman" w:hAnsi="Arial" w:cs="Arial"/>
          <w:color w:val="00B0F0"/>
          <w:sz w:val="16"/>
          <w:szCs w:val="16"/>
          <w:lang w:eastAsia="it-IT"/>
        </w:rPr>
        <w:t>www.viaggiaresicuri.it/</w:t>
      </w:r>
    </w:p>
    <w:p w:rsidR="0079009A" w:rsidRPr="00CE44B1" w:rsidRDefault="0079009A" w:rsidP="00A37208">
      <w:pPr>
        <w:numPr>
          <w:ilvl w:val="0"/>
          <w:numId w:val="4"/>
        </w:numPr>
        <w:spacing w:before="0" w:beforeAutospacing="0" w:afterAutospacing="0" w:line="240" w:lineRule="auto"/>
        <w:ind w:left="180"/>
        <w:jc w:val="left"/>
        <w:rPr>
          <w:rFonts w:ascii="Arial" w:eastAsia="Times New Roman" w:hAnsi="Arial" w:cs="Arial"/>
          <w:color w:val="00B0F0"/>
          <w:sz w:val="16"/>
          <w:szCs w:val="16"/>
          <w:lang w:eastAsia="it-IT"/>
        </w:rPr>
      </w:pPr>
      <w:r w:rsidRPr="00CE44B1">
        <w:rPr>
          <w:rFonts w:ascii="Arial" w:eastAsia="Times New Roman" w:hAnsi="Arial" w:cs="Arial"/>
          <w:color w:val="00B0F0"/>
          <w:sz w:val="16"/>
          <w:szCs w:val="16"/>
          <w:lang w:eastAsia="it-IT"/>
        </w:rPr>
        <w:t>www.simvim.it/</w:t>
      </w:r>
    </w:p>
    <w:p w:rsidR="00BA4927" w:rsidRPr="00CE44B1" w:rsidRDefault="00BF670D" w:rsidP="00A37208">
      <w:pPr>
        <w:numPr>
          <w:ilvl w:val="0"/>
          <w:numId w:val="4"/>
        </w:numPr>
        <w:spacing w:before="0" w:beforeAutospacing="0" w:afterAutospacing="0" w:line="240" w:lineRule="auto"/>
        <w:ind w:left="180"/>
        <w:jc w:val="left"/>
        <w:rPr>
          <w:rFonts w:ascii="Arial" w:eastAsia="Times New Roman" w:hAnsi="Arial" w:cs="Arial"/>
          <w:color w:val="00B0F0"/>
          <w:sz w:val="16"/>
          <w:szCs w:val="16"/>
          <w:lang w:eastAsia="it-IT"/>
        </w:rPr>
      </w:pPr>
      <w:hyperlink r:id="rId9" w:tgtFrame="_blank" w:history="1">
        <w:r w:rsidR="00C91349" w:rsidRPr="00CE44B1">
          <w:rPr>
            <w:rStyle w:val="Collegamentoipertestuale"/>
            <w:rFonts w:ascii="Arial" w:hAnsi="Arial" w:cs="Arial"/>
            <w:bCs/>
            <w:color w:val="00B0F0"/>
            <w:sz w:val="16"/>
            <w:szCs w:val="16"/>
            <w:u w:val="none"/>
            <w:shd w:val="clear" w:color="auto" w:fill="FFFFFF"/>
          </w:rPr>
          <w:t>www.ilgirodelmondo.it</w:t>
        </w:r>
      </w:hyperlink>
    </w:p>
    <w:p w:rsidR="00C91349" w:rsidRPr="00CE44B1" w:rsidRDefault="00BF670D" w:rsidP="00A37208">
      <w:pPr>
        <w:numPr>
          <w:ilvl w:val="0"/>
          <w:numId w:val="4"/>
        </w:numPr>
        <w:spacing w:before="0" w:beforeAutospacing="0" w:afterAutospacing="0" w:line="240" w:lineRule="auto"/>
        <w:ind w:left="180"/>
        <w:jc w:val="left"/>
        <w:rPr>
          <w:rFonts w:ascii="Arial" w:eastAsia="Times New Roman" w:hAnsi="Arial" w:cs="Arial"/>
          <w:color w:val="00B0F0"/>
          <w:sz w:val="16"/>
          <w:szCs w:val="16"/>
          <w:lang w:eastAsia="it-IT"/>
        </w:rPr>
      </w:pPr>
      <w:hyperlink r:id="rId10" w:tgtFrame="_blank" w:history="1">
        <w:r w:rsidR="00C91349" w:rsidRPr="00CE44B1">
          <w:rPr>
            <w:rStyle w:val="Collegamentoipertestuale"/>
            <w:rFonts w:ascii="Arial" w:hAnsi="Arial" w:cs="Arial"/>
            <w:bCs/>
            <w:color w:val="00B0F0"/>
            <w:sz w:val="16"/>
            <w:szCs w:val="16"/>
            <w:u w:val="none"/>
            <w:shd w:val="clear" w:color="auto" w:fill="FFFFFF"/>
          </w:rPr>
          <w:t>www.travelmedicine.it</w:t>
        </w:r>
      </w:hyperlink>
    </w:p>
    <w:p w:rsidR="00C91349" w:rsidRPr="00CE44B1" w:rsidRDefault="00BF670D" w:rsidP="00A37208">
      <w:pPr>
        <w:numPr>
          <w:ilvl w:val="0"/>
          <w:numId w:val="4"/>
        </w:numPr>
        <w:spacing w:before="0" w:beforeAutospacing="0" w:afterAutospacing="0" w:line="240" w:lineRule="auto"/>
        <w:ind w:left="180"/>
        <w:jc w:val="left"/>
        <w:rPr>
          <w:rFonts w:ascii="Arial" w:eastAsia="Times New Roman" w:hAnsi="Arial" w:cs="Arial"/>
          <w:color w:val="00B0F0"/>
          <w:sz w:val="16"/>
          <w:szCs w:val="16"/>
          <w:lang w:eastAsia="it-IT"/>
        </w:rPr>
      </w:pPr>
      <w:hyperlink r:id="rId11" w:tgtFrame="_blank" w:history="1">
        <w:r w:rsidR="00C91349" w:rsidRPr="00CE44B1">
          <w:rPr>
            <w:rStyle w:val="Collegamentoipertestuale"/>
            <w:rFonts w:ascii="Arial" w:hAnsi="Arial" w:cs="Arial"/>
            <w:bCs/>
            <w:color w:val="00B0F0"/>
            <w:sz w:val="16"/>
            <w:szCs w:val="16"/>
            <w:u w:val="none"/>
            <w:shd w:val="clear" w:color="auto" w:fill="FFFFFF"/>
          </w:rPr>
          <w:t>www.who.int/ith</w:t>
        </w:r>
      </w:hyperlink>
    </w:p>
    <w:p w:rsidR="00C91349" w:rsidRPr="00CE44B1" w:rsidRDefault="00BF670D" w:rsidP="00A37208">
      <w:pPr>
        <w:numPr>
          <w:ilvl w:val="0"/>
          <w:numId w:val="4"/>
        </w:numPr>
        <w:spacing w:before="0" w:beforeAutospacing="0" w:afterAutospacing="0" w:line="240" w:lineRule="auto"/>
        <w:ind w:left="180"/>
        <w:jc w:val="left"/>
        <w:rPr>
          <w:rFonts w:ascii="Arial" w:eastAsia="Times New Roman" w:hAnsi="Arial" w:cs="Arial"/>
          <w:color w:val="00B0F0"/>
          <w:sz w:val="16"/>
          <w:szCs w:val="16"/>
          <w:lang w:eastAsia="it-IT"/>
        </w:rPr>
      </w:pPr>
      <w:hyperlink r:id="rId12" w:tgtFrame="_blank" w:history="1">
        <w:r w:rsidR="00C91349" w:rsidRPr="00CE44B1">
          <w:rPr>
            <w:rStyle w:val="Collegamentoipertestuale"/>
            <w:rFonts w:ascii="Arial" w:hAnsi="Arial" w:cs="Arial"/>
            <w:bCs/>
            <w:color w:val="00B0F0"/>
            <w:sz w:val="16"/>
            <w:szCs w:val="16"/>
            <w:u w:val="none"/>
            <w:shd w:val="clear" w:color="auto" w:fill="FFFFFF"/>
          </w:rPr>
          <w:t>www.cdc.gov/travel</w:t>
        </w:r>
      </w:hyperlink>
    </w:p>
    <w:p w:rsidR="005E352A" w:rsidRPr="00713A23" w:rsidRDefault="005E352A" w:rsidP="00A37208">
      <w:pPr>
        <w:numPr>
          <w:ilvl w:val="0"/>
          <w:numId w:val="4"/>
        </w:numPr>
        <w:spacing w:before="0" w:beforeAutospacing="0" w:afterAutospacing="0" w:line="240" w:lineRule="auto"/>
        <w:ind w:left="180"/>
        <w:jc w:val="left"/>
        <w:rPr>
          <w:rFonts w:ascii="Arial" w:eastAsia="Times New Roman" w:hAnsi="Arial" w:cs="Arial"/>
          <w:color w:val="00B0F0"/>
          <w:sz w:val="16"/>
          <w:szCs w:val="16"/>
          <w:lang w:eastAsia="it-IT"/>
        </w:rPr>
      </w:pPr>
      <w:r w:rsidRPr="00CE44B1">
        <w:rPr>
          <w:rFonts w:ascii="Arial" w:eastAsia="Times New Roman" w:hAnsi="Arial" w:cs="Arial"/>
          <w:color w:val="00B0F0"/>
          <w:sz w:val="16"/>
          <w:szCs w:val="16"/>
          <w:lang w:eastAsia="it-IT"/>
        </w:rPr>
        <w:t>www.fitfortravel.nhs.uk/</w:t>
      </w:r>
    </w:p>
    <w:p w:rsidR="00A85BBF" w:rsidRDefault="00A85BBF"/>
    <w:sectPr w:rsidR="00A85BBF" w:rsidSect="007734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396"/>
    <w:multiLevelType w:val="multilevel"/>
    <w:tmpl w:val="0F4E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A137C"/>
    <w:multiLevelType w:val="multilevel"/>
    <w:tmpl w:val="75F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0303D"/>
    <w:multiLevelType w:val="multilevel"/>
    <w:tmpl w:val="81CC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C5375"/>
    <w:multiLevelType w:val="multilevel"/>
    <w:tmpl w:val="6488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C64E5"/>
    <w:multiLevelType w:val="multilevel"/>
    <w:tmpl w:val="DE2A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5BBF"/>
    <w:rsid w:val="001A2893"/>
    <w:rsid w:val="001B0800"/>
    <w:rsid w:val="001D5E2A"/>
    <w:rsid w:val="00216CAB"/>
    <w:rsid w:val="00246593"/>
    <w:rsid w:val="003D39AD"/>
    <w:rsid w:val="003F1B96"/>
    <w:rsid w:val="003F2CC2"/>
    <w:rsid w:val="005C00B4"/>
    <w:rsid w:val="005E352A"/>
    <w:rsid w:val="005E5B20"/>
    <w:rsid w:val="006A6898"/>
    <w:rsid w:val="00701487"/>
    <w:rsid w:val="007067CC"/>
    <w:rsid w:val="00713A23"/>
    <w:rsid w:val="00757962"/>
    <w:rsid w:val="007734BA"/>
    <w:rsid w:val="0079009A"/>
    <w:rsid w:val="00827DD1"/>
    <w:rsid w:val="00834D7C"/>
    <w:rsid w:val="008E29DA"/>
    <w:rsid w:val="00A37208"/>
    <w:rsid w:val="00A85BBF"/>
    <w:rsid w:val="00B16567"/>
    <w:rsid w:val="00B25EB5"/>
    <w:rsid w:val="00BA4927"/>
    <w:rsid w:val="00BF670D"/>
    <w:rsid w:val="00C91349"/>
    <w:rsid w:val="00C931E4"/>
    <w:rsid w:val="00CE44B1"/>
    <w:rsid w:val="00D27F76"/>
    <w:rsid w:val="00D84973"/>
    <w:rsid w:val="00DC2304"/>
    <w:rsid w:val="00E6130A"/>
    <w:rsid w:val="00EE2259"/>
    <w:rsid w:val="00FE323A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21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7CC"/>
    <w:pPr>
      <w:spacing w:after="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A85BBF"/>
    <w:pPr>
      <w:spacing w:after="100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85BBF"/>
    <w:pPr>
      <w:spacing w:after="100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67C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85BB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5BB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85BBF"/>
    <w:pPr>
      <w:spacing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85BBF"/>
  </w:style>
  <w:style w:type="character" w:styleId="Collegamentoipertestuale">
    <w:name w:val="Hyperlink"/>
    <w:basedOn w:val="Carpredefinitoparagrafo"/>
    <w:uiPriority w:val="99"/>
    <w:unhideWhenUsed/>
    <w:rsid w:val="00A85BBF"/>
    <w:rPr>
      <w:color w:val="0000FF"/>
      <w:u w:val="single"/>
    </w:rPr>
  </w:style>
  <w:style w:type="paragraph" w:customStyle="1" w:styleId="item">
    <w:name w:val="item"/>
    <w:basedOn w:val="Normale"/>
    <w:rsid w:val="00713A23"/>
    <w:pPr>
      <w:spacing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7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ss15.pd.it/media/allegati/dipartimenti/prevenzione/SISP/VACCINAZIONI/tariffario_regionale_vaccin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lss15.pd.it/media/allegati/dipartimenti/prevenzione/SISP/Cosa_fare_prima_e_dopo_un_viaggio.doc" TargetMode="External"/><Relationship Id="rId12" Type="http://schemas.openxmlformats.org/officeDocument/2006/relationships/hyperlink" Target="http://www.cdc.gov/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ulatorioviaggiatori@asl.bari.it" TargetMode="External"/><Relationship Id="rId11" Type="http://schemas.openxmlformats.org/officeDocument/2006/relationships/hyperlink" Target="http://www.who.int/ith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ravelmedicin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girodelmondo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cto93050</dc:creator>
  <cp:lastModifiedBy>Xp Professional Sp2b Italiano</cp:lastModifiedBy>
  <cp:revision>26</cp:revision>
  <cp:lastPrinted>2016-08-04T11:27:00Z</cp:lastPrinted>
  <dcterms:created xsi:type="dcterms:W3CDTF">2016-08-04T10:27:00Z</dcterms:created>
  <dcterms:modified xsi:type="dcterms:W3CDTF">2016-08-05T10:31:00Z</dcterms:modified>
</cp:coreProperties>
</file>