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83B" w:rsidRPr="004F183B" w:rsidRDefault="004F183B" w:rsidP="00C25628">
      <w:pPr>
        <w:jc w:val="both"/>
        <w:rPr>
          <w:sz w:val="28"/>
          <w:szCs w:val="28"/>
        </w:rPr>
      </w:pPr>
      <w:r>
        <w:rPr>
          <w:sz w:val="24"/>
          <w:szCs w:val="24"/>
        </w:rPr>
        <w:t xml:space="preserve">Progetto della </w:t>
      </w:r>
      <w:r w:rsidR="00EC1D5D">
        <w:rPr>
          <w:sz w:val="24"/>
          <w:szCs w:val="24"/>
        </w:rPr>
        <w:t>Struttura Complessa</w:t>
      </w:r>
      <w:r>
        <w:rPr>
          <w:sz w:val="24"/>
          <w:szCs w:val="24"/>
        </w:rPr>
        <w:t xml:space="preserve"> di NPIA della ASL Ba </w:t>
      </w:r>
      <w:r w:rsidR="008A6A8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spellStart"/>
      <w:r w:rsidRPr="00A1522B">
        <w:rPr>
          <w:sz w:val="32"/>
          <w:szCs w:val="32"/>
        </w:rPr>
        <w:t>#disegnopensoecanto</w:t>
      </w:r>
      <w:proofErr w:type="spellEnd"/>
    </w:p>
    <w:p w:rsidR="00B555ED" w:rsidRPr="003F3E49" w:rsidRDefault="000121F9" w:rsidP="00C25628">
      <w:pPr>
        <w:jc w:val="both"/>
        <w:rPr>
          <w:sz w:val="24"/>
          <w:szCs w:val="24"/>
        </w:rPr>
      </w:pPr>
      <w:r w:rsidRPr="003F3E49">
        <w:rPr>
          <w:sz w:val="24"/>
          <w:szCs w:val="24"/>
        </w:rPr>
        <w:t>ELABORA</w:t>
      </w:r>
      <w:r w:rsidR="003F3E49">
        <w:rPr>
          <w:sz w:val="24"/>
          <w:szCs w:val="24"/>
        </w:rPr>
        <w:t xml:space="preserve">ZIONE </w:t>
      </w:r>
      <w:proofErr w:type="spellStart"/>
      <w:r w:rsidR="003F3E49">
        <w:rPr>
          <w:sz w:val="24"/>
          <w:szCs w:val="24"/>
        </w:rPr>
        <w:t>DI</w:t>
      </w:r>
      <w:proofErr w:type="spellEnd"/>
      <w:r w:rsidR="003F3E49">
        <w:rPr>
          <w:sz w:val="24"/>
          <w:szCs w:val="24"/>
        </w:rPr>
        <w:t xml:space="preserve"> PENS</w:t>
      </w:r>
      <w:r w:rsidRPr="003F3E49">
        <w:rPr>
          <w:sz w:val="24"/>
          <w:szCs w:val="24"/>
        </w:rPr>
        <w:t xml:space="preserve">IERI </w:t>
      </w:r>
      <w:r w:rsidR="003F3E49">
        <w:rPr>
          <w:sz w:val="24"/>
          <w:szCs w:val="24"/>
        </w:rPr>
        <w:t>E</w:t>
      </w:r>
      <w:r w:rsidR="004F183B">
        <w:rPr>
          <w:sz w:val="24"/>
          <w:szCs w:val="24"/>
        </w:rPr>
        <w:t xml:space="preserve"> DISEGNI DA TRADURRE IN CANZONE</w:t>
      </w:r>
      <w:r w:rsidRPr="003F3E49">
        <w:rPr>
          <w:sz w:val="24"/>
          <w:szCs w:val="24"/>
        </w:rPr>
        <w:t xml:space="preserve"> </w:t>
      </w:r>
    </w:p>
    <w:p w:rsidR="00B555ED" w:rsidRPr="003F3E49" w:rsidRDefault="00B555ED" w:rsidP="00C25628">
      <w:pPr>
        <w:jc w:val="both"/>
        <w:rPr>
          <w:sz w:val="24"/>
          <w:szCs w:val="24"/>
        </w:rPr>
      </w:pPr>
      <w:r w:rsidRPr="003F3E49">
        <w:rPr>
          <w:sz w:val="24"/>
          <w:szCs w:val="24"/>
        </w:rPr>
        <w:t>Il progetto è rivolto a soggetti frequentanti la scuola primaria e secondaria di 1° grado.</w:t>
      </w:r>
    </w:p>
    <w:p w:rsidR="00FD7349" w:rsidRDefault="000350A1" w:rsidP="00C25628">
      <w:pPr>
        <w:jc w:val="both"/>
        <w:rPr>
          <w:sz w:val="24"/>
          <w:szCs w:val="24"/>
        </w:rPr>
      </w:pPr>
      <w:r w:rsidRPr="003F3E49">
        <w:rPr>
          <w:sz w:val="24"/>
          <w:szCs w:val="24"/>
        </w:rPr>
        <w:t>Le a</w:t>
      </w:r>
      <w:r w:rsidR="00B555ED" w:rsidRPr="003F3E49">
        <w:rPr>
          <w:sz w:val="24"/>
          <w:szCs w:val="24"/>
        </w:rPr>
        <w:t xml:space="preserve">ttività </w:t>
      </w:r>
      <w:r w:rsidRPr="003F3E49">
        <w:rPr>
          <w:sz w:val="24"/>
          <w:szCs w:val="24"/>
        </w:rPr>
        <w:t xml:space="preserve">saranno </w:t>
      </w:r>
      <w:r w:rsidR="00B555ED" w:rsidRPr="003F3E49">
        <w:rPr>
          <w:sz w:val="24"/>
          <w:szCs w:val="24"/>
        </w:rPr>
        <w:t xml:space="preserve">svolte con la guida ed il supporto di operatori della </w:t>
      </w:r>
      <w:r w:rsidR="00C11EDF" w:rsidRPr="003F3E49">
        <w:rPr>
          <w:sz w:val="24"/>
          <w:szCs w:val="24"/>
        </w:rPr>
        <w:t>U</w:t>
      </w:r>
      <w:r w:rsidR="00FD7349">
        <w:rPr>
          <w:sz w:val="24"/>
          <w:szCs w:val="24"/>
        </w:rPr>
        <w:t xml:space="preserve">nità </w:t>
      </w:r>
      <w:r w:rsidR="00C11EDF" w:rsidRPr="003F3E49">
        <w:rPr>
          <w:sz w:val="24"/>
          <w:szCs w:val="24"/>
        </w:rPr>
        <w:t>O</w:t>
      </w:r>
      <w:r w:rsidR="00FD7349">
        <w:rPr>
          <w:sz w:val="24"/>
          <w:szCs w:val="24"/>
        </w:rPr>
        <w:t xml:space="preserve">perativa </w:t>
      </w:r>
      <w:r w:rsidR="00C11EDF" w:rsidRPr="003F3E49">
        <w:rPr>
          <w:sz w:val="24"/>
          <w:szCs w:val="24"/>
        </w:rPr>
        <w:t>C</w:t>
      </w:r>
      <w:r w:rsidR="00FD7349">
        <w:rPr>
          <w:sz w:val="24"/>
          <w:szCs w:val="24"/>
        </w:rPr>
        <w:t>omplessa di Neuropsichiatria dell’Infanzia e Adolescenza</w:t>
      </w:r>
      <w:r w:rsidR="00C11EDF" w:rsidRPr="003F3E49">
        <w:rPr>
          <w:sz w:val="24"/>
          <w:szCs w:val="24"/>
        </w:rPr>
        <w:t xml:space="preserve"> (direttore dott. Vito Lozito)</w:t>
      </w:r>
      <w:r w:rsidR="00FD7349">
        <w:rPr>
          <w:sz w:val="24"/>
          <w:szCs w:val="24"/>
        </w:rPr>
        <w:t>, d’intesa con l’Assessorato al Welfare del comune</w:t>
      </w:r>
      <w:r w:rsidR="00CA00E1">
        <w:rPr>
          <w:sz w:val="24"/>
          <w:szCs w:val="24"/>
        </w:rPr>
        <w:t xml:space="preserve"> di Bitonto e</w:t>
      </w:r>
      <w:r w:rsidR="00FD7349">
        <w:rPr>
          <w:sz w:val="24"/>
          <w:szCs w:val="24"/>
        </w:rPr>
        <w:t xml:space="preserve">d il Servizio Sociale del comune di </w:t>
      </w:r>
      <w:r w:rsidR="00CA00E1">
        <w:rPr>
          <w:sz w:val="24"/>
          <w:szCs w:val="24"/>
        </w:rPr>
        <w:t xml:space="preserve"> Palo del Colle</w:t>
      </w:r>
      <w:r w:rsidR="00C11EDF" w:rsidRPr="003F3E49">
        <w:rPr>
          <w:sz w:val="24"/>
          <w:szCs w:val="24"/>
        </w:rPr>
        <w:t xml:space="preserve"> </w:t>
      </w:r>
      <w:r w:rsidR="00A84775">
        <w:rPr>
          <w:sz w:val="24"/>
          <w:szCs w:val="24"/>
        </w:rPr>
        <w:t>; le iniziative progettuali saranno costantemente</w:t>
      </w:r>
      <w:r w:rsidR="00FD7349">
        <w:rPr>
          <w:sz w:val="24"/>
          <w:szCs w:val="24"/>
        </w:rPr>
        <w:t xml:space="preserve"> condivise</w:t>
      </w:r>
      <w:r w:rsidR="00A84775">
        <w:rPr>
          <w:sz w:val="24"/>
          <w:szCs w:val="24"/>
        </w:rPr>
        <w:t xml:space="preserve"> </w:t>
      </w:r>
      <w:r w:rsidR="00FD7349">
        <w:rPr>
          <w:sz w:val="24"/>
          <w:szCs w:val="24"/>
        </w:rPr>
        <w:t>con la Cooperativa “Solidarietà” che si occupa del</w:t>
      </w:r>
      <w:r w:rsidR="00FD7349" w:rsidRPr="003F3E49">
        <w:rPr>
          <w:sz w:val="24"/>
          <w:szCs w:val="24"/>
        </w:rPr>
        <w:t>l’assistenza spe</w:t>
      </w:r>
      <w:r w:rsidR="00FD7349">
        <w:rPr>
          <w:sz w:val="24"/>
          <w:szCs w:val="24"/>
        </w:rPr>
        <w:t xml:space="preserve">cialistica educativa e </w:t>
      </w:r>
      <w:r w:rsidR="00A84775">
        <w:rPr>
          <w:sz w:val="24"/>
          <w:szCs w:val="24"/>
        </w:rPr>
        <w:t>comunicate alle istituzioni scolastiche</w:t>
      </w:r>
      <w:r w:rsidR="00FD7349">
        <w:rPr>
          <w:sz w:val="24"/>
          <w:szCs w:val="24"/>
        </w:rPr>
        <w:t>.</w:t>
      </w:r>
      <w:r w:rsidR="005810F5">
        <w:rPr>
          <w:sz w:val="24"/>
          <w:szCs w:val="24"/>
        </w:rPr>
        <w:t xml:space="preserve"> </w:t>
      </w:r>
    </w:p>
    <w:p w:rsidR="00CA2BBE" w:rsidRDefault="00E5087B" w:rsidP="00C25628">
      <w:pPr>
        <w:jc w:val="both"/>
        <w:rPr>
          <w:sz w:val="24"/>
          <w:szCs w:val="24"/>
        </w:rPr>
      </w:pPr>
      <w:r>
        <w:rPr>
          <w:sz w:val="24"/>
          <w:szCs w:val="24"/>
        </w:rPr>
        <w:t>Il progetto pilota</w:t>
      </w:r>
      <w:r w:rsidR="000350A1" w:rsidRPr="003F3E49">
        <w:rPr>
          <w:sz w:val="24"/>
          <w:szCs w:val="24"/>
        </w:rPr>
        <w:t xml:space="preserve"> sar</w:t>
      </w:r>
      <w:r>
        <w:rPr>
          <w:sz w:val="24"/>
          <w:szCs w:val="24"/>
        </w:rPr>
        <w:t>à</w:t>
      </w:r>
      <w:r w:rsidR="000350A1" w:rsidRPr="003F3E49">
        <w:rPr>
          <w:sz w:val="24"/>
          <w:szCs w:val="24"/>
        </w:rPr>
        <w:t xml:space="preserve"> realizzat</w:t>
      </w:r>
      <w:r>
        <w:rPr>
          <w:sz w:val="24"/>
          <w:szCs w:val="24"/>
        </w:rPr>
        <w:t>o</w:t>
      </w:r>
      <w:r w:rsidR="000350A1" w:rsidRPr="003F3E49">
        <w:rPr>
          <w:sz w:val="24"/>
          <w:szCs w:val="24"/>
        </w:rPr>
        <w:t xml:space="preserve"> </w:t>
      </w:r>
      <w:r w:rsidR="00FD7349">
        <w:rPr>
          <w:sz w:val="24"/>
          <w:szCs w:val="24"/>
        </w:rPr>
        <w:t xml:space="preserve">solo </w:t>
      </w:r>
      <w:r w:rsidR="000350A1" w:rsidRPr="003F3E49">
        <w:rPr>
          <w:sz w:val="24"/>
          <w:szCs w:val="24"/>
        </w:rPr>
        <w:t>dall’equipe del territorio  di Bitonto-</w:t>
      </w:r>
      <w:r w:rsidR="00C11EDF" w:rsidRPr="003F3E49">
        <w:rPr>
          <w:sz w:val="24"/>
          <w:szCs w:val="24"/>
        </w:rPr>
        <w:t xml:space="preserve">Palo del Colle con referente </w:t>
      </w:r>
      <w:r w:rsidR="000350A1" w:rsidRPr="003F3E49">
        <w:rPr>
          <w:sz w:val="24"/>
          <w:szCs w:val="24"/>
        </w:rPr>
        <w:t>dott. Giuseppe Cipolla</w:t>
      </w:r>
      <w:r w:rsidR="00C11EDF" w:rsidRPr="003F3E49">
        <w:rPr>
          <w:sz w:val="24"/>
          <w:szCs w:val="24"/>
        </w:rPr>
        <w:t>, responsabile dell’area nord</w:t>
      </w:r>
      <w:r w:rsidR="00CA2BBE">
        <w:rPr>
          <w:sz w:val="24"/>
          <w:szCs w:val="24"/>
        </w:rPr>
        <w:t>.</w:t>
      </w:r>
      <w:r w:rsidR="005810F5">
        <w:rPr>
          <w:sz w:val="24"/>
          <w:szCs w:val="24"/>
        </w:rPr>
        <w:t xml:space="preserve"> Coordinatore del progetto sarà il dott. </w:t>
      </w:r>
      <w:r w:rsidR="005810F5" w:rsidRPr="003F3E49">
        <w:rPr>
          <w:sz w:val="24"/>
          <w:szCs w:val="24"/>
        </w:rPr>
        <w:t xml:space="preserve">Vincenzo </w:t>
      </w:r>
      <w:proofErr w:type="spellStart"/>
      <w:r w:rsidR="005810F5" w:rsidRPr="003F3E49">
        <w:rPr>
          <w:sz w:val="24"/>
          <w:szCs w:val="24"/>
        </w:rPr>
        <w:t>Vescera</w:t>
      </w:r>
      <w:proofErr w:type="spellEnd"/>
      <w:r w:rsidR="005810F5" w:rsidRPr="003F3E49">
        <w:rPr>
          <w:sz w:val="24"/>
          <w:szCs w:val="24"/>
        </w:rPr>
        <w:t xml:space="preserve"> (</w:t>
      </w:r>
      <w:proofErr w:type="spellStart"/>
      <w:r w:rsidR="005810F5" w:rsidRPr="003F3E49">
        <w:rPr>
          <w:sz w:val="24"/>
          <w:szCs w:val="24"/>
        </w:rPr>
        <w:t>Vinvè</w:t>
      </w:r>
      <w:proofErr w:type="spellEnd"/>
      <w:r w:rsidR="005810F5" w:rsidRPr="003F3E49">
        <w:rPr>
          <w:sz w:val="24"/>
          <w:szCs w:val="24"/>
        </w:rPr>
        <w:t>), cantautore e produttore musicale</w:t>
      </w:r>
      <w:r w:rsidR="005810F5">
        <w:rPr>
          <w:sz w:val="24"/>
          <w:szCs w:val="24"/>
        </w:rPr>
        <w:t xml:space="preserve">, in quanto ideatore dello stesso, il quale ha offerto </w:t>
      </w:r>
      <w:r w:rsidR="005810F5" w:rsidRPr="003F3E49">
        <w:rPr>
          <w:sz w:val="24"/>
          <w:szCs w:val="24"/>
        </w:rPr>
        <w:t>la sua prestazione d’opera professionale</w:t>
      </w:r>
      <w:r w:rsidR="005810F5">
        <w:rPr>
          <w:sz w:val="24"/>
          <w:szCs w:val="24"/>
        </w:rPr>
        <w:t xml:space="preserve"> in forma volontaria e solidaristica.</w:t>
      </w:r>
    </w:p>
    <w:p w:rsidR="00CA2BBE" w:rsidRDefault="00CA2BBE" w:rsidP="00C25628">
      <w:p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0350A1" w:rsidRPr="003F3E49">
        <w:rPr>
          <w:sz w:val="24"/>
          <w:szCs w:val="24"/>
        </w:rPr>
        <w:t>reliminarmente si valuteranno le adesioni al progetto d</w:t>
      </w:r>
      <w:r w:rsidR="00CA00E1">
        <w:rPr>
          <w:sz w:val="24"/>
          <w:szCs w:val="24"/>
        </w:rPr>
        <w:t xml:space="preserve">a parte degli operatori, </w:t>
      </w:r>
      <w:r>
        <w:rPr>
          <w:sz w:val="24"/>
          <w:szCs w:val="24"/>
        </w:rPr>
        <w:t>che</w:t>
      </w:r>
      <w:r w:rsidR="00CA00E1">
        <w:rPr>
          <w:sz w:val="24"/>
          <w:szCs w:val="24"/>
        </w:rPr>
        <w:t xml:space="preserve"> </w:t>
      </w:r>
      <w:r w:rsidR="000350A1" w:rsidRPr="003F3E49">
        <w:rPr>
          <w:sz w:val="24"/>
          <w:szCs w:val="24"/>
        </w:rPr>
        <w:t xml:space="preserve"> individueranno i minori da inserire nel </w:t>
      </w:r>
      <w:r w:rsidRPr="003F3E49">
        <w:rPr>
          <w:sz w:val="24"/>
          <w:szCs w:val="24"/>
        </w:rPr>
        <w:t>programma</w:t>
      </w:r>
      <w:r>
        <w:rPr>
          <w:sz w:val="24"/>
          <w:szCs w:val="24"/>
        </w:rPr>
        <w:t xml:space="preserve"> ed</w:t>
      </w:r>
      <w:r w:rsidR="000350A1" w:rsidRPr="003F3E49">
        <w:rPr>
          <w:sz w:val="24"/>
          <w:szCs w:val="24"/>
        </w:rPr>
        <w:t xml:space="preserve"> </w:t>
      </w:r>
      <w:r>
        <w:rPr>
          <w:sz w:val="24"/>
          <w:szCs w:val="24"/>
        </w:rPr>
        <w:t>ai quali</w:t>
      </w:r>
      <w:r w:rsidR="000350A1" w:rsidRPr="003F3E49">
        <w:rPr>
          <w:sz w:val="24"/>
          <w:szCs w:val="24"/>
        </w:rPr>
        <w:t xml:space="preserve"> sarà richiesto di elaborare un disegno accompagnato da un pensiero inerente il tema scelto </w:t>
      </w:r>
      <w:r w:rsidR="00E633C0">
        <w:rPr>
          <w:sz w:val="24"/>
          <w:szCs w:val="24"/>
        </w:rPr>
        <w:t>dal coordinatore</w:t>
      </w:r>
      <w:r>
        <w:rPr>
          <w:sz w:val="24"/>
          <w:szCs w:val="24"/>
        </w:rPr>
        <w:t>. La</w:t>
      </w:r>
      <w:r w:rsidR="00C25628" w:rsidRPr="003F3E49">
        <w:rPr>
          <w:sz w:val="24"/>
          <w:szCs w:val="24"/>
        </w:rPr>
        <w:t xml:space="preserve"> fase di </w:t>
      </w:r>
      <w:r>
        <w:rPr>
          <w:sz w:val="24"/>
          <w:szCs w:val="24"/>
        </w:rPr>
        <w:t xml:space="preserve">individuazione ed </w:t>
      </w:r>
      <w:r w:rsidR="00C25628" w:rsidRPr="003F3E49">
        <w:rPr>
          <w:sz w:val="24"/>
          <w:szCs w:val="24"/>
        </w:rPr>
        <w:t>adesione</w:t>
      </w:r>
      <w:r>
        <w:rPr>
          <w:sz w:val="24"/>
          <w:szCs w:val="24"/>
        </w:rPr>
        <w:t xml:space="preserve"> al gruppo di lavoro</w:t>
      </w:r>
      <w:r w:rsidR="000350A1" w:rsidRPr="003F3E49">
        <w:rPr>
          <w:sz w:val="24"/>
          <w:szCs w:val="24"/>
        </w:rPr>
        <w:t xml:space="preserve"> si concluderà </w:t>
      </w:r>
      <w:r>
        <w:rPr>
          <w:sz w:val="24"/>
          <w:szCs w:val="24"/>
        </w:rPr>
        <w:t xml:space="preserve">entro </w:t>
      </w:r>
      <w:r w:rsidR="000350A1" w:rsidRPr="003F3E49">
        <w:rPr>
          <w:sz w:val="24"/>
          <w:szCs w:val="24"/>
        </w:rPr>
        <w:t>il 17 aprile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c.a</w:t>
      </w:r>
      <w:proofErr w:type="spellEnd"/>
      <w:r>
        <w:rPr>
          <w:sz w:val="24"/>
          <w:szCs w:val="24"/>
        </w:rPr>
        <w:t xml:space="preserve">.. A partire </w:t>
      </w:r>
      <w:r w:rsidRPr="003F3E49">
        <w:rPr>
          <w:sz w:val="24"/>
          <w:szCs w:val="24"/>
        </w:rPr>
        <w:t>dal 20 april</w:t>
      </w:r>
      <w:r>
        <w:rPr>
          <w:sz w:val="24"/>
          <w:szCs w:val="24"/>
        </w:rPr>
        <w:t>e c.a. si svolgerà la seconda fase del progetto composta da</w:t>
      </w:r>
      <w:r w:rsidRPr="00CA2BBE">
        <w:rPr>
          <w:sz w:val="24"/>
          <w:szCs w:val="24"/>
        </w:rPr>
        <w:t xml:space="preserve"> </w:t>
      </w:r>
      <w:r w:rsidRPr="003F3E49">
        <w:rPr>
          <w:sz w:val="24"/>
          <w:szCs w:val="24"/>
        </w:rPr>
        <w:t xml:space="preserve">un primo incontro in remoto tra gli stessi operatori ed il coordinatore del progetto, dott. </w:t>
      </w:r>
      <w:proofErr w:type="spellStart"/>
      <w:r w:rsidR="005810F5">
        <w:rPr>
          <w:sz w:val="24"/>
          <w:szCs w:val="24"/>
        </w:rPr>
        <w:t>Vescera</w:t>
      </w:r>
      <w:proofErr w:type="spellEnd"/>
      <w:r w:rsidR="005810F5">
        <w:rPr>
          <w:sz w:val="24"/>
          <w:szCs w:val="24"/>
        </w:rPr>
        <w:t>, il quale illustrerà le modalità di svolgimento dello stesso</w:t>
      </w:r>
      <w:r w:rsidR="008C778E">
        <w:rPr>
          <w:sz w:val="24"/>
          <w:szCs w:val="24"/>
        </w:rPr>
        <w:t xml:space="preserve">, </w:t>
      </w:r>
      <w:r w:rsidR="005810F5">
        <w:rPr>
          <w:sz w:val="24"/>
          <w:szCs w:val="24"/>
        </w:rPr>
        <w:t xml:space="preserve">affiancandoli in tutte le </w:t>
      </w:r>
      <w:r w:rsidR="008C778E">
        <w:rPr>
          <w:sz w:val="24"/>
          <w:szCs w:val="24"/>
        </w:rPr>
        <w:t xml:space="preserve">successive </w:t>
      </w:r>
      <w:r w:rsidR="005810F5">
        <w:rPr>
          <w:sz w:val="24"/>
          <w:szCs w:val="24"/>
        </w:rPr>
        <w:t>fasi</w:t>
      </w:r>
      <w:r w:rsidR="008C778E">
        <w:rPr>
          <w:sz w:val="24"/>
          <w:szCs w:val="24"/>
        </w:rPr>
        <w:t>.</w:t>
      </w:r>
    </w:p>
    <w:p w:rsidR="00CF6F01" w:rsidRPr="003F3E49" w:rsidRDefault="00CF6F01" w:rsidP="00C25628">
      <w:pPr>
        <w:jc w:val="both"/>
        <w:rPr>
          <w:sz w:val="24"/>
          <w:szCs w:val="24"/>
        </w:rPr>
      </w:pPr>
      <w:r w:rsidRPr="003F3E49">
        <w:rPr>
          <w:sz w:val="24"/>
          <w:szCs w:val="24"/>
        </w:rPr>
        <w:t>Agli operatori</w:t>
      </w:r>
      <w:r w:rsidR="00635C67" w:rsidRPr="003F3E49">
        <w:rPr>
          <w:sz w:val="24"/>
          <w:szCs w:val="24"/>
        </w:rPr>
        <w:t xml:space="preserve">, parte attiva nell’indirizzo e guida dei minori e nel rapporto </w:t>
      </w:r>
      <w:r w:rsidR="00C25628" w:rsidRPr="003F3E49">
        <w:rPr>
          <w:sz w:val="24"/>
          <w:szCs w:val="24"/>
        </w:rPr>
        <w:t>c</w:t>
      </w:r>
      <w:r w:rsidR="00635C67" w:rsidRPr="003F3E49">
        <w:rPr>
          <w:sz w:val="24"/>
          <w:szCs w:val="24"/>
        </w:rPr>
        <w:t xml:space="preserve">on le famiglie, </w:t>
      </w:r>
      <w:r w:rsidRPr="003F3E49">
        <w:rPr>
          <w:sz w:val="24"/>
          <w:szCs w:val="24"/>
        </w:rPr>
        <w:t xml:space="preserve"> saranno illustrate le richieste</w:t>
      </w:r>
      <w:r w:rsidR="00635C67" w:rsidRPr="003F3E49">
        <w:rPr>
          <w:sz w:val="24"/>
          <w:szCs w:val="24"/>
        </w:rPr>
        <w:t xml:space="preserve"> da fare </w:t>
      </w:r>
      <w:r w:rsidRPr="003F3E49">
        <w:rPr>
          <w:sz w:val="24"/>
          <w:szCs w:val="24"/>
        </w:rPr>
        <w:t xml:space="preserve"> </w:t>
      </w:r>
      <w:r w:rsidR="00635C67" w:rsidRPr="003F3E49">
        <w:rPr>
          <w:sz w:val="24"/>
          <w:szCs w:val="24"/>
        </w:rPr>
        <w:t xml:space="preserve">e le modalità di realizzazione del disegno ed il relativo testo/pensiero; i minori ammessi non potranno  superare il numero di 20 . </w:t>
      </w:r>
    </w:p>
    <w:p w:rsidR="00635C67" w:rsidRPr="003F3E49" w:rsidRDefault="00635C67" w:rsidP="00C25628">
      <w:pPr>
        <w:jc w:val="both"/>
        <w:rPr>
          <w:sz w:val="24"/>
          <w:szCs w:val="24"/>
        </w:rPr>
      </w:pPr>
      <w:r w:rsidRPr="003F3E49">
        <w:rPr>
          <w:sz w:val="24"/>
          <w:szCs w:val="24"/>
        </w:rPr>
        <w:t>I disegni ed il testo saranno gestiti in tutte le fasi del progetto nel rispetto della privacy.</w:t>
      </w:r>
    </w:p>
    <w:p w:rsidR="00D95DDB" w:rsidRPr="003F3E49" w:rsidRDefault="00635C67" w:rsidP="00C25628">
      <w:pPr>
        <w:jc w:val="both"/>
        <w:rPr>
          <w:sz w:val="24"/>
          <w:szCs w:val="24"/>
        </w:rPr>
      </w:pPr>
      <w:r w:rsidRPr="003F3E49">
        <w:rPr>
          <w:sz w:val="24"/>
          <w:szCs w:val="24"/>
        </w:rPr>
        <w:t xml:space="preserve">Si valuterà in base alle adesioni ed alle caratteristiche dei soggetti inseriti nel progetto se far partecipare gli stessi a </w:t>
      </w:r>
      <w:r w:rsidR="00D95DDB" w:rsidRPr="003F3E49">
        <w:rPr>
          <w:sz w:val="24"/>
          <w:szCs w:val="24"/>
        </w:rPr>
        <w:t>video lezioni illustrative con la partecipazione del coordinatore.</w:t>
      </w:r>
    </w:p>
    <w:p w:rsidR="00E3453B" w:rsidRPr="003F3E49" w:rsidRDefault="00D95DDB" w:rsidP="00C25628">
      <w:pPr>
        <w:jc w:val="both"/>
        <w:rPr>
          <w:sz w:val="24"/>
          <w:szCs w:val="24"/>
        </w:rPr>
      </w:pPr>
      <w:r w:rsidRPr="003F3E49">
        <w:rPr>
          <w:sz w:val="24"/>
          <w:szCs w:val="24"/>
        </w:rPr>
        <w:t>Il coordinatore del progetto</w:t>
      </w:r>
      <w:r w:rsidR="003F3E49">
        <w:rPr>
          <w:sz w:val="24"/>
          <w:szCs w:val="24"/>
        </w:rPr>
        <w:t>, effettuata la</w:t>
      </w:r>
      <w:r w:rsidRPr="003F3E49">
        <w:rPr>
          <w:sz w:val="24"/>
          <w:szCs w:val="24"/>
        </w:rPr>
        <w:t xml:space="preserve"> consegna</w:t>
      </w:r>
      <w:r w:rsidR="003F3E49">
        <w:rPr>
          <w:sz w:val="24"/>
          <w:szCs w:val="24"/>
        </w:rPr>
        <w:t xml:space="preserve"> d</w:t>
      </w:r>
      <w:r w:rsidRPr="003F3E49">
        <w:rPr>
          <w:sz w:val="24"/>
          <w:szCs w:val="24"/>
        </w:rPr>
        <w:t>i tutti gli elaborati</w:t>
      </w:r>
      <w:r w:rsidR="003F3E49">
        <w:rPr>
          <w:sz w:val="24"/>
          <w:szCs w:val="24"/>
        </w:rPr>
        <w:t xml:space="preserve">, </w:t>
      </w:r>
      <w:r w:rsidR="00635C67" w:rsidRPr="003F3E49">
        <w:rPr>
          <w:sz w:val="24"/>
          <w:szCs w:val="24"/>
        </w:rPr>
        <w:t xml:space="preserve"> </w:t>
      </w:r>
      <w:r w:rsidRPr="003F3E49">
        <w:rPr>
          <w:sz w:val="24"/>
          <w:szCs w:val="24"/>
        </w:rPr>
        <w:t>farà una selezione dei pensieri ritenuti più interessanti ed idonei per l’e</w:t>
      </w:r>
      <w:r w:rsidR="00E200D3">
        <w:rPr>
          <w:sz w:val="24"/>
          <w:szCs w:val="24"/>
        </w:rPr>
        <w:t>laborazione  di un testo,</w:t>
      </w:r>
      <w:r w:rsidRPr="003F3E49">
        <w:rPr>
          <w:sz w:val="24"/>
          <w:szCs w:val="24"/>
        </w:rPr>
        <w:t xml:space="preserve"> </w:t>
      </w:r>
      <w:r w:rsidR="00A810BC">
        <w:rPr>
          <w:sz w:val="24"/>
          <w:szCs w:val="24"/>
        </w:rPr>
        <w:t xml:space="preserve">quindi, </w:t>
      </w:r>
      <w:r w:rsidRPr="003F3E49">
        <w:rPr>
          <w:sz w:val="24"/>
          <w:szCs w:val="24"/>
        </w:rPr>
        <w:t>procederà  alla realizzazione della canzone, curando anche la musica e gli arrangiamenti</w:t>
      </w:r>
      <w:r w:rsidR="00E200D3">
        <w:rPr>
          <w:sz w:val="24"/>
          <w:szCs w:val="24"/>
        </w:rPr>
        <w:t>, e</w:t>
      </w:r>
      <w:r w:rsidR="00A810BC">
        <w:rPr>
          <w:sz w:val="24"/>
          <w:szCs w:val="24"/>
        </w:rPr>
        <w:t>d, infine,</w:t>
      </w:r>
      <w:r w:rsidR="008C778E">
        <w:rPr>
          <w:sz w:val="24"/>
          <w:szCs w:val="24"/>
        </w:rPr>
        <w:t xml:space="preserve"> i</w:t>
      </w:r>
      <w:r w:rsidR="00E200D3">
        <w:rPr>
          <w:sz w:val="24"/>
          <w:szCs w:val="24"/>
        </w:rPr>
        <w:t>l video a supporto utilizzando i disegni</w:t>
      </w:r>
      <w:r w:rsidR="00A810BC">
        <w:rPr>
          <w:sz w:val="24"/>
          <w:szCs w:val="24"/>
        </w:rPr>
        <w:t xml:space="preserve"> dei minori</w:t>
      </w:r>
      <w:r w:rsidRPr="003F3E49">
        <w:rPr>
          <w:sz w:val="24"/>
          <w:szCs w:val="24"/>
        </w:rPr>
        <w:t>.</w:t>
      </w:r>
    </w:p>
    <w:p w:rsidR="00E200D3" w:rsidRDefault="00E3453B" w:rsidP="00C25628">
      <w:pPr>
        <w:jc w:val="both"/>
        <w:rPr>
          <w:sz w:val="24"/>
          <w:szCs w:val="24"/>
        </w:rPr>
      </w:pPr>
      <w:r w:rsidRPr="003F3E49">
        <w:rPr>
          <w:sz w:val="24"/>
          <w:szCs w:val="24"/>
        </w:rPr>
        <w:t>Il progetto si concluderà con il termine dell’anno scolastico in corso, pur se non vi sarà un effettivo rientro a scuola e si continuerà con le lezioni in remoto, con la presentazione del lavoro finito</w:t>
      </w:r>
      <w:r w:rsidR="00D95DDB" w:rsidRPr="003F3E49">
        <w:rPr>
          <w:sz w:val="24"/>
          <w:szCs w:val="24"/>
        </w:rPr>
        <w:t xml:space="preserve"> </w:t>
      </w:r>
      <w:r w:rsidRPr="003F3E49">
        <w:rPr>
          <w:sz w:val="24"/>
          <w:szCs w:val="24"/>
        </w:rPr>
        <w:t>, possibilmente nel c</w:t>
      </w:r>
      <w:r w:rsidR="00CD0AD7" w:rsidRPr="003F3E49">
        <w:rPr>
          <w:sz w:val="24"/>
          <w:szCs w:val="24"/>
        </w:rPr>
        <w:t>o</w:t>
      </w:r>
      <w:r w:rsidRPr="003F3E49">
        <w:rPr>
          <w:sz w:val="24"/>
          <w:szCs w:val="24"/>
        </w:rPr>
        <w:t xml:space="preserve">rso di una manifestazione finale </w:t>
      </w:r>
      <w:r w:rsidR="00E200D3">
        <w:rPr>
          <w:sz w:val="24"/>
          <w:szCs w:val="24"/>
        </w:rPr>
        <w:t>.</w:t>
      </w:r>
    </w:p>
    <w:p w:rsidR="00453192" w:rsidRDefault="00453192" w:rsidP="00C25628">
      <w:pPr>
        <w:jc w:val="both"/>
        <w:rPr>
          <w:sz w:val="24"/>
          <w:szCs w:val="24"/>
        </w:rPr>
      </w:pPr>
      <w:r>
        <w:rPr>
          <w:sz w:val="24"/>
          <w:szCs w:val="24"/>
        </w:rPr>
        <w:t>L’interpretazione del brano sarà affidata a uno o più interpreti esterni, senza escludere la possibilità, verificate le condizioni soprattutto logistiche, di far esibire alcuni dei minori coinvolti nel progetto stesso.</w:t>
      </w:r>
    </w:p>
    <w:p w:rsidR="004F183B" w:rsidRDefault="004F183B" w:rsidP="00C25628">
      <w:pPr>
        <w:jc w:val="both"/>
        <w:rPr>
          <w:sz w:val="24"/>
          <w:szCs w:val="24"/>
        </w:rPr>
      </w:pPr>
    </w:p>
    <w:p w:rsidR="000350A1" w:rsidRPr="003F3E49" w:rsidRDefault="000350A1" w:rsidP="00C25628">
      <w:pPr>
        <w:jc w:val="both"/>
        <w:rPr>
          <w:sz w:val="24"/>
          <w:szCs w:val="24"/>
        </w:rPr>
      </w:pPr>
    </w:p>
    <w:p w:rsidR="000350A1" w:rsidRPr="003F3E49" w:rsidRDefault="000350A1" w:rsidP="00C25628">
      <w:pPr>
        <w:jc w:val="both"/>
        <w:rPr>
          <w:sz w:val="24"/>
          <w:szCs w:val="24"/>
        </w:rPr>
      </w:pPr>
    </w:p>
    <w:p w:rsidR="000350A1" w:rsidRPr="003F3E49" w:rsidRDefault="000350A1" w:rsidP="00C25628">
      <w:pPr>
        <w:jc w:val="both"/>
        <w:rPr>
          <w:i/>
          <w:sz w:val="24"/>
          <w:szCs w:val="24"/>
        </w:rPr>
      </w:pPr>
    </w:p>
    <w:sectPr w:rsidR="000350A1" w:rsidRPr="003F3E49" w:rsidSect="008835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B555ED"/>
    <w:rsid w:val="000121F9"/>
    <w:rsid w:val="000350A1"/>
    <w:rsid w:val="00242AAA"/>
    <w:rsid w:val="00266947"/>
    <w:rsid w:val="003E6502"/>
    <w:rsid w:val="003F3E49"/>
    <w:rsid w:val="003F5A0A"/>
    <w:rsid w:val="00453192"/>
    <w:rsid w:val="004A4A7D"/>
    <w:rsid w:val="004F183B"/>
    <w:rsid w:val="00512952"/>
    <w:rsid w:val="005810F5"/>
    <w:rsid w:val="005B01E4"/>
    <w:rsid w:val="00635C67"/>
    <w:rsid w:val="00660D1A"/>
    <w:rsid w:val="007D16FE"/>
    <w:rsid w:val="008835D7"/>
    <w:rsid w:val="008A6A8C"/>
    <w:rsid w:val="008C778E"/>
    <w:rsid w:val="009878CE"/>
    <w:rsid w:val="009A5CA9"/>
    <w:rsid w:val="009C03DC"/>
    <w:rsid w:val="00A1522B"/>
    <w:rsid w:val="00A810BC"/>
    <w:rsid w:val="00A84775"/>
    <w:rsid w:val="00B555ED"/>
    <w:rsid w:val="00C11EDF"/>
    <w:rsid w:val="00C25628"/>
    <w:rsid w:val="00C346F5"/>
    <w:rsid w:val="00C71161"/>
    <w:rsid w:val="00CA00E1"/>
    <w:rsid w:val="00CA2BBE"/>
    <w:rsid w:val="00CD0AD7"/>
    <w:rsid w:val="00CF6F01"/>
    <w:rsid w:val="00D950A2"/>
    <w:rsid w:val="00D95DDB"/>
    <w:rsid w:val="00DC257D"/>
    <w:rsid w:val="00DF258B"/>
    <w:rsid w:val="00E200D3"/>
    <w:rsid w:val="00E3453B"/>
    <w:rsid w:val="00E5087B"/>
    <w:rsid w:val="00E633C0"/>
    <w:rsid w:val="00EC1D5D"/>
    <w:rsid w:val="00FD7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35D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bito2204165</cp:lastModifiedBy>
  <cp:revision>2</cp:revision>
  <cp:lastPrinted>2020-04-14T10:27:00Z</cp:lastPrinted>
  <dcterms:created xsi:type="dcterms:W3CDTF">2020-04-17T09:11:00Z</dcterms:created>
  <dcterms:modified xsi:type="dcterms:W3CDTF">2020-04-17T09:11:00Z</dcterms:modified>
</cp:coreProperties>
</file>